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48016FF8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</w:t>
      </w:r>
      <w:r w:rsidR="00EE78BF">
        <w:rPr>
          <w:rFonts w:ascii="Arial" w:hAnsi="Arial"/>
          <w:b/>
          <w:sz w:val="22"/>
          <w:szCs w:val="22"/>
          <w:lang w:eastAsia="ja-JP"/>
        </w:rPr>
        <w:t>556L</w:t>
      </w:r>
      <w:r w:rsidR="00B76D3E">
        <w:rPr>
          <w:rFonts w:ascii="Arial" w:hAnsi="Arial"/>
          <w:b/>
          <w:sz w:val="22"/>
          <w:szCs w:val="22"/>
          <w:lang w:eastAsia="ja-JP"/>
        </w:rPr>
        <w:t>M</w:t>
      </w:r>
      <w:r w:rsidR="00EE78BF">
        <w:rPr>
          <w:rFonts w:ascii="Arial" w:hAnsi="Arial"/>
          <w:b/>
          <w:sz w:val="22"/>
          <w:szCs w:val="22"/>
          <w:lang w:eastAsia="ja-JP"/>
        </w:rPr>
        <w:t>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</w:t>
      </w:r>
      <w:r w:rsidR="00B76D3E">
        <w:rPr>
          <w:rFonts w:ascii="Arial" w:hAnsi="Arial"/>
          <w:b/>
          <w:sz w:val="22"/>
          <w:szCs w:val="22"/>
          <w:lang w:eastAsia="ja-JP"/>
        </w:rPr>
        <w:t>IN-VEHICLE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2413C874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</w:t>
      </w:r>
      <w:r w:rsidR="00EE78BF">
        <w:rPr>
          <w:rFonts w:ascii="Arial" w:hAnsi="Arial"/>
          <w:b/>
          <w:lang w:eastAsia="ja-JP"/>
        </w:rPr>
        <w:t>556L</w:t>
      </w:r>
      <w:r w:rsidR="00B76D3E">
        <w:rPr>
          <w:rFonts w:ascii="Arial" w:hAnsi="Arial"/>
          <w:b/>
          <w:lang w:eastAsia="ja-JP"/>
        </w:rPr>
        <w:t>M</w:t>
      </w:r>
      <w:r w:rsidR="00EE78BF">
        <w:rPr>
          <w:rFonts w:ascii="Arial" w:hAnsi="Arial"/>
          <w:b/>
          <w:lang w:eastAsia="ja-JP"/>
        </w:rPr>
        <w:t>A</w:t>
      </w:r>
      <w:r w:rsidR="00282168">
        <w:rPr>
          <w:rFonts w:ascii="Arial" w:hAnsi="Arial"/>
          <w:b/>
          <w:lang w:eastAsia="ja-JP"/>
        </w:rPr>
        <w:t xml:space="preserve"> 360-degree </w:t>
      </w:r>
      <w:r w:rsidR="00B76D3E">
        <w:rPr>
          <w:rFonts w:ascii="Arial" w:hAnsi="Arial"/>
          <w:b/>
          <w:lang w:eastAsia="ja-JP"/>
        </w:rPr>
        <w:t>IN-VEHICLE</w:t>
      </w:r>
      <w:r w:rsidR="00282168">
        <w:rPr>
          <w:rFonts w:ascii="Arial" w:hAnsi="Arial"/>
          <w:b/>
          <w:lang w:eastAsia="ja-JP"/>
        </w:rPr>
        <w:t xml:space="preserve">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5827EADD" w14:textId="14EF8A96" w:rsidR="00282168" w:rsidRDefault="00282168" w:rsidP="00282168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 xml:space="preserve">The 360-degree </w:t>
      </w:r>
      <w:r w:rsidR="00B76D3E">
        <w:rPr>
          <w:rFonts w:ascii="Arial" w:hAnsi="Arial" w:cs="Arial"/>
          <w:lang w:eastAsia="ja-JP"/>
        </w:rPr>
        <w:t>In-Door</w:t>
      </w:r>
      <w:r>
        <w:rPr>
          <w:rFonts w:ascii="Arial" w:hAnsi="Arial" w:cs="Arial"/>
          <w:lang w:eastAsia="ja-JP"/>
        </w:rPr>
        <w:t xml:space="preserve"> Dome Camera shall deliver H.265 stream, H.264 stream and </w:t>
      </w:r>
      <w:proofErr w:type="gramStart"/>
      <w:r>
        <w:rPr>
          <w:rFonts w:ascii="Arial" w:hAnsi="Arial" w:cs="Arial"/>
          <w:lang w:eastAsia="ja-JP"/>
        </w:rPr>
        <w:t>JPEG</w:t>
      </w:r>
      <w:proofErr w:type="gramEnd"/>
    </w:p>
    <w:p w14:paraId="0E69FC60" w14:textId="5F28EC1A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7176CDEA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76D3E">
        <w:rPr>
          <w:rFonts w:ascii="Arial" w:hAnsi="Arial" w:cs="Arial"/>
          <w:lang w:eastAsia="ja-JP"/>
        </w:rPr>
        <w:t>In-Door</w:t>
      </w:r>
      <w:r>
        <w:rPr>
          <w:rFonts w:ascii="Arial" w:hAnsi="Arial" w:cs="Arial"/>
          <w:lang w:eastAsia="ja-JP"/>
        </w:rPr>
        <w:t xml:space="preserve"> Dome Camera shall produce a resolution of 2,</w:t>
      </w:r>
      <w:r w:rsidR="00B274EE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>×2,</w:t>
      </w:r>
      <w:r w:rsidR="00B274EE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5AFC1F05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76D3E">
        <w:rPr>
          <w:rFonts w:ascii="Arial" w:hAnsi="Arial" w:cs="Arial"/>
          <w:lang w:eastAsia="ja-JP"/>
        </w:rPr>
        <w:t>In-Door</w:t>
      </w:r>
      <w:r>
        <w:rPr>
          <w:rFonts w:ascii="Arial" w:hAnsi="Arial" w:cs="Arial"/>
          <w:lang w:eastAsia="ja-JP"/>
        </w:rPr>
        <w:t xml:space="preserve"> Dome Camera shall produce a resolution of </w:t>
      </w:r>
      <w:r w:rsidR="00B274EE">
        <w:rPr>
          <w:rFonts w:ascii="Arial" w:hAnsi="Arial" w:cs="Arial"/>
          <w:lang w:eastAsia="ja-JP"/>
        </w:rPr>
        <w:t>1,920</w:t>
      </w:r>
      <w:r>
        <w:rPr>
          <w:rFonts w:ascii="Arial" w:hAnsi="Arial" w:cs="Arial"/>
          <w:lang w:eastAsia="ja-JP"/>
        </w:rPr>
        <w:t xml:space="preserve"> x 1</w:t>
      </w:r>
      <w:r w:rsidR="00B274EE">
        <w:rPr>
          <w:rFonts w:ascii="Arial" w:hAnsi="Arial" w:cs="Arial"/>
          <w:lang w:eastAsia="ja-JP"/>
        </w:rPr>
        <w:t>,080</w:t>
      </w:r>
      <w:r>
        <w:rPr>
          <w:rFonts w:ascii="Arial" w:hAnsi="Arial" w:cs="Arial"/>
          <w:lang w:eastAsia="ja-JP"/>
        </w:rPr>
        <w:t xml:space="preserve"> pixels at up to </w:t>
      </w:r>
      <w:r w:rsidR="00B274EE">
        <w:rPr>
          <w:rFonts w:ascii="Arial" w:hAnsi="Arial" w:cs="Arial"/>
          <w:lang w:eastAsia="ja-JP"/>
        </w:rPr>
        <w:t>30</w:t>
      </w:r>
      <w:r>
        <w:rPr>
          <w:rFonts w:ascii="Arial" w:hAnsi="Arial" w:cs="Arial"/>
          <w:lang w:eastAsia="ja-JP"/>
        </w:rPr>
        <w:t>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2A83C999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utilize an approximate 1/</w:t>
      </w:r>
      <w:r w:rsidR="00B274EE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</w:t>
      </w:r>
      <w:r w:rsidR="00B274EE">
        <w:rPr>
          <w:rFonts w:ascii="Arial" w:hAnsi="Arial"/>
          <w:lang w:eastAsia="ja-JP"/>
        </w:rPr>
        <w:t>5</w:t>
      </w:r>
      <w:r w:rsidR="00D77D02">
        <w:rPr>
          <w:rFonts w:ascii="Arial" w:hAnsi="Arial"/>
          <w:lang w:eastAsia="ja-JP"/>
        </w:rPr>
        <w:t>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6792FECA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feature a</w:t>
      </w:r>
      <w:r w:rsidR="00B274EE">
        <w:rPr>
          <w:rFonts w:ascii="Arial" w:hAnsi="Arial"/>
          <w:lang w:eastAsia="ja-JP"/>
        </w:rPr>
        <w:t xml:space="preserve"> 120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3B0C8496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produce a color image with a minimum illumination of 0.</w:t>
      </w:r>
      <w:r w:rsidR="009F37A7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1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013</w:t>
      </w:r>
      <w:r>
        <w:rPr>
          <w:rFonts w:ascii="Arial" w:hAnsi="Arial"/>
          <w:lang w:eastAsia="ja-JP"/>
        </w:rPr>
        <w:t xml:space="preserve"> lux at F</w:t>
      </w:r>
      <w:r w:rsidR="00B274EE">
        <w:rPr>
          <w:rFonts w:ascii="Arial" w:hAnsi="Arial"/>
          <w:lang w:eastAsia="ja-JP"/>
        </w:rPr>
        <w:t>2.4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49DD0B80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1DD84C6A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088800D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58AFE9D6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7D2EB929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1685515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2E9AD94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34154BFF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</w:t>
      </w:r>
      <w:proofErr w:type="gramStart"/>
      <w:r>
        <w:rPr>
          <w:rFonts w:ascii="Arial" w:hAnsi="Arial"/>
          <w:lang w:eastAsia="ja-JP"/>
        </w:rPr>
        <w:t>shall</w:t>
      </w:r>
      <w:proofErr w:type="gramEnd"/>
      <w:r>
        <w:rPr>
          <w:rFonts w:ascii="Arial" w:hAnsi="Arial"/>
          <w:lang w:eastAsia="ja-JP"/>
        </w:rPr>
        <w:t xml:space="preserve">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2428613A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32499B70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4F05E96F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have an SD memory card slot that supports SD, SDHC and SDXC memory </w:t>
      </w:r>
      <w:proofErr w:type="gramStart"/>
      <w:r>
        <w:rPr>
          <w:rFonts w:ascii="Arial" w:hAnsi="Arial"/>
          <w:lang w:eastAsia="ja-JP"/>
        </w:rPr>
        <w:t>card</w:t>
      </w:r>
      <w:proofErr w:type="gramEnd"/>
      <w:r>
        <w:rPr>
          <w:rFonts w:ascii="Arial" w:hAnsi="Arial"/>
          <w:lang w:eastAsia="ja-JP"/>
        </w:rPr>
        <w:t xml:space="preserve">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1874D06B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76D3E">
        <w:rPr>
          <w:rFonts w:ascii="Arial" w:hAnsi="Arial" w:cs="Arial"/>
          <w:lang w:eastAsia="ja-JP"/>
        </w:rPr>
        <w:t>In-Door</w:t>
      </w:r>
      <w:r>
        <w:rPr>
          <w:rFonts w:ascii="Arial" w:hAnsi="Arial" w:cs="Arial"/>
          <w:lang w:eastAsia="ja-JP"/>
        </w:rPr>
        <w:t xml:space="preserve">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5CA24282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078065DC" w:rsidR="008609B6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76D3E">
        <w:rPr>
          <w:rFonts w:ascii="Arial" w:hAnsi="Arial"/>
          <w:lang w:eastAsia="ja-JP"/>
        </w:rPr>
        <w:t>In-Door</w:t>
      </w:r>
      <w:r>
        <w:rPr>
          <w:rFonts w:ascii="Arial" w:hAnsi="Arial"/>
          <w:lang w:eastAsia="ja-JP"/>
        </w:rPr>
        <w:t xml:space="preserve"> Dome Camera shall conform to the ONVIF standard. </w:t>
      </w:r>
    </w:p>
    <w:p w14:paraId="19A0B080" w14:textId="77777777" w:rsidR="00B274EE" w:rsidRDefault="00B274EE" w:rsidP="00B274EE">
      <w:pPr>
        <w:pStyle w:val="ListParagraph"/>
        <w:rPr>
          <w:rFonts w:ascii="Arial" w:hAnsi="Arial"/>
          <w:lang w:eastAsia="ja-JP"/>
        </w:rPr>
      </w:pPr>
    </w:p>
    <w:p w14:paraId="309D3255" w14:textId="77777777" w:rsidR="00B274EE" w:rsidRPr="00282168" w:rsidRDefault="00B274EE" w:rsidP="00B274EE">
      <w:pPr>
        <w:rPr>
          <w:rFonts w:ascii="Arial" w:hAnsi="Arial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="00EB5D07" w:rsidRPr="00B274EE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B274EE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005A025F" w:rsidR="00EB5D07" w:rsidRPr="00B274EE" w:rsidRDefault="00B274EE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Approx. 1/3 type 5MP CMOS image sensor</w:t>
            </w:r>
          </w:p>
        </w:tc>
      </w:tr>
      <w:tr w:rsidR="00DA4A33" w:rsidRPr="00B274EE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B274EE" w:rsidRDefault="00DA4A33" w:rsidP="000B24F8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Color</w:t>
            </w:r>
          </w:p>
          <w:p w14:paraId="418B193C" w14:textId="1FEDEE9E" w:rsidR="00DA4A33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1BFDDBF0" w:rsidR="00DA4A33" w:rsidRPr="00B274EE" w:rsidRDefault="00B274EE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0.15 lx, BW : 0.02 lx (F2.4, Maximum shutter : Off (1/30 s), AGC : 11)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BW : 0 lx (F2.4, Maximum shutter : Off (1/30 s), AGC : 11, when the IR LED is lit)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Color : 0.01 lx, BW : 0.0013 lx (F2.4, Maximum shutter : max. 16/30s, AGC : 11)</w:t>
            </w:r>
            <w:r w:rsidRPr="00B274EE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6429C4" w:rsidRPr="00B274EE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B274EE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B274EE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B274EE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B274EE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B274EE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34EBB296" w:rsidR="00D77D02" w:rsidRPr="00B274EE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Max.</w:t>
            </w:r>
            <w:r w:rsidR="00B274EE" w:rsidRPr="00B274EE">
              <w:rPr>
                <w:rFonts w:ascii="Arial" w:hAnsi="Arial" w:cs="Arial"/>
                <w:color w:val="1B1F2A"/>
              </w:rPr>
              <w:t>120</w:t>
            </w:r>
            <w:r w:rsidRPr="00B274EE">
              <w:rPr>
                <w:rFonts w:ascii="Arial" w:hAnsi="Arial" w:cs="Arial"/>
                <w:color w:val="1B1F2A"/>
              </w:rPr>
              <w:t xml:space="preserve"> dB (Super </w:t>
            </w:r>
            <w:proofErr w:type="gramStart"/>
            <w:r w:rsidRPr="00B274EE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B274EE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B274EE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B274EE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B274EE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B274EE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B274EE" w:rsidRDefault="00E45934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274EE">
              <w:rPr>
                <w:rFonts w:cs="Arial"/>
                <w:bCs w:val="0"/>
                <w:color w:val="auto"/>
                <w:sz w:val="20"/>
                <w:szCs w:val="20"/>
              </w:rPr>
              <w:t>LENS</w:t>
            </w:r>
          </w:p>
        </w:tc>
      </w:tr>
      <w:tr w:rsidR="00695EAC" w:rsidRPr="00B274EE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B274EE" w:rsidRDefault="00695EAC" w:rsidP="003D46CD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07052F38" w:rsidR="00695EAC" w:rsidRPr="00B274EE" w:rsidRDefault="00B274E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0.84 mm {1/32 inches}</w:t>
            </w:r>
          </w:p>
        </w:tc>
      </w:tr>
      <w:tr w:rsidR="003D46CD" w:rsidRPr="00B274EE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B274EE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B274EE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B274EE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54EC922F" w:rsidR="003D46CD" w:rsidRPr="00B274EE" w:rsidRDefault="00B274E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1:2.4</w:t>
            </w:r>
          </w:p>
        </w:tc>
      </w:tr>
      <w:tr w:rsidR="003D46CD" w:rsidRPr="00B274EE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B274EE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B274EE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10EA4308" w:rsidR="003D46CD" w:rsidRPr="00B274EE" w:rsidRDefault="00B274EE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186° , Vertical : 186°</w:t>
            </w:r>
          </w:p>
        </w:tc>
      </w:tr>
      <w:tr w:rsidR="003D46CD" w:rsidRPr="00B274EE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B274EE" w:rsidRDefault="003353DC" w:rsidP="003353DC">
            <w:pPr>
              <w:rPr>
                <w:rFonts w:ascii="Arial" w:hAnsi="Arial" w:cs="Arial"/>
                <w:vanish/>
              </w:rPr>
            </w:pPr>
            <w:r w:rsidRPr="00B274EE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B274EE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B274EE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147BEAF7" w:rsidR="00E45934" w:rsidRPr="00B274EE" w:rsidRDefault="00B274EE" w:rsidP="001C37B5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</w:t>
            </w: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2192×2192 / 1280×1280 / 640×640 / 320×320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•Quad PTZ mode (max. 30 fps/25 fps), Single PTZ mode (max. 30 fps/25 fps)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429B38F0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•Double Panorama mode (max. 30 fps/25 fps) : 1920×1080 /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Double Panorama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(Double Panorama)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Quad PTZ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(Quad PTZ) 1280×960 / 800×600 / VGA / QVGA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•Quad streams mode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(Single PTZ (Quad streams)) 1280×960 / 800×600 / VGA / QVGA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(Quad PTZ) 1600×1200 / 1280×960 / 800×600 / VGA / QVGA (max. 5 fps)</w:t>
            </w:r>
          </w:p>
          <w:p w14:paraId="051DE863" w14:textId="77777777" w:rsidR="005A66CE" w:rsidRPr="00B274E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2B7" w14:textId="4CE9AF19" w:rsidR="009F37A7" w:rsidRPr="00B274EE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•Panorama mode (max. 30 fps/25 fps</w:t>
            </w:r>
            <w:proofErr w:type="gramStart"/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1920×1080 /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  <w:p w14:paraId="4B4208CB" w14:textId="25033466" w:rsidR="005A66CE" w:rsidRPr="00B274E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B274E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B274EE">
              <w:rPr>
                <w:rFonts w:ascii="Arial" w:hAnsi="Arial" w:cs="Arial"/>
                <w:color w:val="1B1F2A"/>
              </w:rPr>
              <w:br/>
              <w:t>[Transmission Type]</w:t>
            </w:r>
            <w:r w:rsidRPr="00B274E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B274E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9F37A7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61754277" w14:textId="78CF53F0" w:rsidR="00403E1D" w:rsidRPr="003C2C25" w:rsidRDefault="00403E1D" w:rsidP="00E85D4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0F07FDB0" w:rsidR="00EE25D7" w:rsidRPr="003358F0" w:rsidRDefault="003358F0" w:rsidP="009F37A7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DC12 V 1.03 A, Approx. 12.4 W</w:t>
            </w:r>
            <w:r w:rsidRPr="003358F0">
              <w:rPr>
                <w:rFonts w:ascii="Arial" w:hAnsi="Arial" w:cs="Arial"/>
                <w:color w:val="1B1F2A"/>
              </w:rPr>
              <w:br/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2FADEA19" w:rsidR="00A31406" w:rsidRPr="003358F0" w:rsidRDefault="003358F0" w:rsidP="009F37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DC48 V 260 mA, Approx. 12.5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9F37A7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9F37A7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F37A7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9F37A7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9F37A7" w:rsidRDefault="005E34FF" w:rsidP="001C37B5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EMC</w:t>
            </w:r>
          </w:p>
          <w:p w14:paraId="1DEEBBE5" w14:textId="77777777" w:rsidR="00EE25D7" w:rsidRPr="009F37A7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9F37A7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F37A7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9F37A7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9F37A7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9F37A7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9F37A7" w:rsidRDefault="001C3C3C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MECHANICAL</w:t>
            </w:r>
          </w:p>
        </w:tc>
      </w:tr>
      <w:tr w:rsidR="00A024EC" w:rsidRPr="003358F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Dimension</w:t>
            </w:r>
            <w:r w:rsidR="00C57F56" w:rsidRPr="003358F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7812EC62" w:rsidR="00267754" w:rsidRPr="003358F0" w:rsidRDefault="00B76D3E" w:rsidP="00267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When using the attachment </w:t>
            </w:r>
            <w:proofErr w:type="gramStart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>plate :</w:t>
            </w:r>
            <w:proofErr w:type="gramEnd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ø154 mm × 60.3 mm (H) {ø6-1/16 inches × 2-3/8 inches (H)} , Dome radius 35 mm {1-3/8 inches}</w:t>
            </w:r>
          </w:p>
        </w:tc>
      </w:tr>
      <w:tr w:rsidR="00A024EC" w:rsidRPr="003358F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3358F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4B41F31A" w:rsidR="00A024EC" w:rsidRPr="003358F0" w:rsidRDefault="00B76D3E" w:rsidP="00A024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When using the attachment </w:t>
            </w:r>
            <w:proofErr w:type="gramStart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>plate :</w:t>
            </w:r>
            <w:proofErr w:type="gramEnd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Approx. 870 g {1.92 </w:t>
            </w:r>
            <w:proofErr w:type="spellStart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>lbs</w:t>
            </w:r>
            <w:proofErr w:type="spellEnd"/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>}</w:t>
            </w:r>
          </w:p>
        </w:tc>
      </w:tr>
      <w:tr w:rsidR="00267754" w:rsidRPr="003358F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3358F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3358F0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</w:t>
            </w:r>
            <w:r w:rsidR="00E85D4A" w:rsidRPr="003358F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755426FD" w:rsidR="00267754" w:rsidRPr="003358F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000000"/>
              </w:rPr>
              <w:t>A</w:t>
            </w:r>
            <w:r w:rsidR="003358F0" w:rsidRPr="003358F0">
              <w:rPr>
                <w:rFonts w:ascii="Arial" w:hAnsi="Arial" w:cs="Arial"/>
                <w:color w:val="000000"/>
              </w:rPr>
              <w:t>luminum die cast</w:t>
            </w:r>
          </w:p>
        </w:tc>
      </w:tr>
      <w:tr w:rsidR="00A024EC" w:rsidRPr="003358F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3358F0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3358F0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3358F0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3358F0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3358F0" w:rsidRDefault="001C3C3C" w:rsidP="005F2DD1">
      <w:pPr>
        <w:rPr>
          <w:rFonts w:ascii="Arial" w:hAnsi="Arial" w:cs="Arial"/>
        </w:rPr>
      </w:pPr>
    </w:p>
    <w:p w14:paraId="15AB7139" w14:textId="77777777" w:rsidR="00DD2C56" w:rsidRPr="003358F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3358F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3358F0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3358F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3358F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3358F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3358F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526A6253" w:rsidR="003C21C8" w:rsidRPr="003358F0" w:rsidRDefault="003358F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IR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LED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On -40 °C to +50 °C (-40 °F to 122 °F) / Off -40 °C to +60 °C (-40 °F to 140 °F)</w:t>
            </w:r>
          </w:p>
        </w:tc>
      </w:tr>
      <w:tr w:rsidR="00632250" w:rsidRPr="003358F0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3358F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763C2567" w:rsidR="00632250" w:rsidRPr="003358F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10% to </w:t>
            </w:r>
            <w:r w:rsidR="003358F0" w:rsidRPr="003358F0">
              <w:rPr>
                <w:rFonts w:ascii="Arial" w:hAnsi="Arial" w:cs="Arial"/>
                <w:color w:val="1B1F2A"/>
                <w:shd w:val="clear" w:color="auto" w:fill="FFFFFF"/>
              </w:rPr>
              <w:t>10</w:t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0 % (no condensation)</w:t>
            </w:r>
          </w:p>
        </w:tc>
      </w:tr>
    </w:tbl>
    <w:p w14:paraId="537FC0A3" w14:textId="77777777" w:rsidR="00911E19" w:rsidRPr="003C2C25" w:rsidRDefault="00911E19" w:rsidP="00985600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40F51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32CC7"/>
    <w:rsid w:val="00267754"/>
    <w:rsid w:val="002725BA"/>
    <w:rsid w:val="00275179"/>
    <w:rsid w:val="00282168"/>
    <w:rsid w:val="002A5AA3"/>
    <w:rsid w:val="002B647A"/>
    <w:rsid w:val="002F7CC0"/>
    <w:rsid w:val="0032344E"/>
    <w:rsid w:val="003353DC"/>
    <w:rsid w:val="003358F0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3430"/>
    <w:rsid w:val="00915947"/>
    <w:rsid w:val="00973796"/>
    <w:rsid w:val="00974FAA"/>
    <w:rsid w:val="00985600"/>
    <w:rsid w:val="00985B9A"/>
    <w:rsid w:val="009913B1"/>
    <w:rsid w:val="009927F1"/>
    <w:rsid w:val="0099616A"/>
    <w:rsid w:val="009E3E10"/>
    <w:rsid w:val="009F37A7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274EE"/>
    <w:rsid w:val="00B56FDE"/>
    <w:rsid w:val="00B6082C"/>
    <w:rsid w:val="00B73E02"/>
    <w:rsid w:val="00B76417"/>
    <w:rsid w:val="00B76D3E"/>
    <w:rsid w:val="00B96785"/>
    <w:rsid w:val="00B977D0"/>
    <w:rsid w:val="00BB3CAD"/>
    <w:rsid w:val="00BC6B55"/>
    <w:rsid w:val="00BE1984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E78BF"/>
    <w:rsid w:val="00EF19FD"/>
    <w:rsid w:val="00F00B63"/>
    <w:rsid w:val="00F85D8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E5F50-F559-4A14-88FC-8DC0B23B766B}"/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4</cp:revision>
  <dcterms:created xsi:type="dcterms:W3CDTF">2023-06-01T08:33:00Z</dcterms:created>
  <dcterms:modified xsi:type="dcterms:W3CDTF">2023-06-01T08:38:00Z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