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09C5" w:rsidR="00417ABE" w:rsidP="00403E1D" w:rsidRDefault="00417ABE" w14:paraId="1DF118D8" w14:textId="77777777">
      <w:pPr>
        <w:pBdr>
          <w:bottom w:val="single" w:color="auto" w:sz="4" w:space="1"/>
        </w:pBdr>
        <w:rPr>
          <w:rFonts w:ascii="Arial" w:hAnsi="Arial" w:eastAsia="MS Mincho" w:cs="Arial"/>
          <w:b/>
          <w:sz w:val="22"/>
          <w:szCs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i-PRO WV-</w:t>
      </w:r>
      <w:r>
        <w:rPr>
          <w:rFonts w:ascii="Arial" w:hAnsi="Arial" w:eastAsia="MS Mincho" w:cs="Arial"/>
          <w:b/>
          <w:sz w:val="22"/>
          <w:szCs w:val="22"/>
          <w:lang w:eastAsia="ja-JP" w:bidi="ar-SA"/>
        </w:rPr>
        <w:t>S66300-Z4L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 RAPID PTZ DOME NETWORK CAMERA</w:t>
      </w:r>
    </w:p>
    <w:p w:rsidRPr="00E909C5" w:rsidR="00417ABE" w:rsidP="00403E1D" w:rsidRDefault="00417ABE" w14:paraId="4552C85F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ja-JP" w:bidi="ar-SA"/>
        </w:rPr>
        <w:t>TECHNICAL SPECIFICATIONS</w:t>
      </w:r>
    </w:p>
    <w:p w:rsidRPr="00E909C5" w:rsidR="00417ABE" w:rsidP="00403E1D" w:rsidRDefault="00417ABE" w14:paraId="13DDBD4E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DIVISION 28 – ELECTRONIC SAFETY AND SECURITY</w:t>
      </w:r>
    </w:p>
    <w:p w:rsidRPr="00E909C5" w:rsidR="00417ABE" w:rsidP="00403E1D" w:rsidRDefault="00417ABE" w14:paraId="3CB4162E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20 00 ELECTRONIC SURVEILLANCE</w:t>
      </w:r>
    </w:p>
    <w:p w:rsidRPr="00E909C5" w:rsidR="00417ABE" w:rsidP="00403E1D" w:rsidRDefault="00417ABE" w14:paraId="63C3A911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23 00 V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IDEO SURVEILLANCE</w:t>
      </w:r>
    </w:p>
    <w:p w:rsidRPr="00E909C5" w:rsidR="00417ABE" w:rsidP="00403E1D" w:rsidRDefault="00417ABE" w14:paraId="6439E084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28 23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29</w:t>
      </w: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VIDEO SURVEILLANCE REMOTE DEVICES AND SENSORS</w:t>
      </w:r>
    </w:p>
    <w:p w:rsidRPr="00E909C5" w:rsidR="00417ABE" w:rsidP="00403E1D" w:rsidRDefault="00417ABE" w14:paraId="1B672503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417ABE" w:rsidP="00403E1D" w:rsidRDefault="00417ABE" w14:paraId="5F039DA2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417ABE" w:rsidP="00403E1D" w:rsidRDefault="00417ABE" w14:paraId="28C33CE0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 xml:space="preserve">This specification is intended for use by the design/construction professional and any user of Panasonic Security products to assist in developing project specifications for security and video surveillance systems. </w:t>
      </w:r>
    </w:p>
    <w:p w:rsidRPr="00E909C5" w:rsidR="00417ABE" w:rsidP="00403E1D" w:rsidRDefault="00417ABE" w14:paraId="65031BDD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417ABE" w:rsidP="00403E1D" w:rsidRDefault="00417ABE" w14:paraId="4350D9DB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Specifier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Notes</w:t>
      </w:r>
      <w:r w:rsidRPr="00E909C5">
        <w:rPr>
          <w:rFonts w:ascii="Arial" w:hAnsi="Arial" w:eastAsia="MS Mincho" w:cs="Arial"/>
          <w:i/>
          <w:lang w:eastAsia="en-US" w:bidi="ar-SA"/>
        </w:rPr>
        <w:t>:  This guide specification incorporates CSI MasterFormat</w:t>
      </w:r>
      <w:r w:rsidRPr="00E909C5">
        <w:rPr>
          <w:rFonts w:ascii="Arial" w:hAnsi="Arial" w:eastAsia="MS Mincho" w:cs="Arial"/>
          <w:i/>
          <w:vertAlign w:val="superscript"/>
          <w:lang w:eastAsia="ja-JP" w:bidi="ar-SA"/>
        </w:rPr>
        <w:t>TM</w:t>
      </w:r>
      <w:r w:rsidRPr="00E909C5">
        <w:rPr>
          <w:rFonts w:ascii="Arial" w:hAnsi="Arial" w:eastAsia="MS Mincho" w:cs="Arial"/>
          <w:i/>
          <w:lang w:eastAsia="en-US" w:bidi="ar-SA"/>
        </w:rPr>
        <w:t xml:space="preserve"> 20</w:t>
      </w:r>
      <w:r w:rsidRPr="00E909C5">
        <w:rPr>
          <w:rFonts w:ascii="Arial" w:hAnsi="Arial" w:eastAsia="MS Mincho" w:cs="Arial"/>
          <w:i/>
          <w:lang w:eastAsia="ja-JP" w:bidi="ar-SA"/>
        </w:rPr>
        <w:t>1</w:t>
      </w:r>
      <w:r w:rsidRPr="00E909C5">
        <w:rPr>
          <w:rFonts w:ascii="Arial" w:hAnsi="Arial" w:eastAsia="MS Mincho" w:cs="Arial"/>
          <w:i/>
          <w:lang w:eastAsia="en-US" w:bidi="ar-SA"/>
        </w:rPr>
        <w:t>4 Edition Numbers and Titles.</w:t>
      </w:r>
    </w:p>
    <w:p w:rsidRPr="00E909C5" w:rsidR="00417ABE" w:rsidP="00403E1D" w:rsidRDefault="00417ABE" w14:paraId="0FC287F8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417ABE" w:rsidP="00403E1D" w:rsidRDefault="00417ABE" w14:paraId="34E6EDAA" w14:textId="77777777">
      <w:pPr>
        <w:rPr>
          <w:rFonts w:ascii="Arial" w:hAnsi="Arial" w:eastAsia="MS Mincho" w:cs="Arial"/>
          <w:i/>
          <w:lang w:eastAsia="ja-JP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Notes in Italics, such as this one, are explanatory and intended to guide the design professional/specifier and user in the proper selection and use of materials. This specification should be modified where necessary to accommodate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i</w:t>
      </w:r>
      <w:r w:rsidRPr="00E909C5">
        <w:rPr>
          <w:rFonts w:ascii="Arial" w:hAnsi="Arial" w:eastAsia="MS Mincho" w:cs="Arial"/>
          <w:i/>
          <w:lang w:eastAsia="en-US" w:bidi="ar-SA"/>
        </w:rPr>
        <w:t>ndividual project conditions.</w:t>
      </w:r>
    </w:p>
    <w:p w:rsidRPr="00E909C5" w:rsidR="00417ABE" w:rsidP="00403E1D" w:rsidRDefault="00417ABE" w14:paraId="1A3871EB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417ABE" w:rsidP="00403E1D" w:rsidRDefault="00417ABE" w14:paraId="02771213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417ABE" w:rsidP="00403E1D" w:rsidRDefault="00417ABE" w14:paraId="2CFD243E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417ABE" w:rsidP="00403E1D" w:rsidRDefault="00417ABE" w14:paraId="066420FE" w14:textId="77777777">
      <w:p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 xml:space="preserve">PART 1 GENERAL   </w:t>
      </w:r>
    </w:p>
    <w:p w:rsidRPr="00E909C5" w:rsidR="00417ABE" w:rsidP="00403E1D" w:rsidRDefault="00417ABE" w14:paraId="4A5258CF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417ABE" w:rsidP="00403E1D" w:rsidRDefault="00417ABE" w14:paraId="5425E14D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SUMMARY</w:t>
      </w:r>
    </w:p>
    <w:p w:rsidRPr="00E909C5" w:rsidR="00417ABE" w:rsidP="00403E1D" w:rsidRDefault="00417ABE" w14:paraId="4C413A96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WARRANTY</w:t>
      </w:r>
    </w:p>
    <w:p w:rsidRPr="00E909C5" w:rsidR="00417ABE" w:rsidP="00403E1D" w:rsidRDefault="00417ABE" w14:paraId="7D7170BE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417ABE" w:rsidP="00403E1D" w:rsidRDefault="00417ABE" w14:paraId="03FF2A94" w14:textId="77777777">
      <w:pPr>
        <w:numPr>
          <w:ilvl w:val="0"/>
          <w:numId w:val="25"/>
        </w:numPr>
        <w:tabs>
          <w:tab w:val="left" w:pos="-2430"/>
        </w:tabs>
        <w:ind w:left="1240" w:leftChars="213" w:hanging="814"/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lang w:eastAsia="en-US" w:bidi="ar-SA"/>
        </w:rPr>
        <w:t xml:space="preserve">Provide manufacturer's standard warranty. </w:t>
      </w:r>
    </w:p>
    <w:p w:rsidRPr="00E909C5" w:rsidR="00417ABE" w:rsidP="00403E1D" w:rsidRDefault="00417ABE" w14:paraId="6F11257D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417ABE" w:rsidP="00403E1D" w:rsidRDefault="00417ABE" w14:paraId="7FD80F50" w14:textId="77777777">
      <w:pPr>
        <w:keepNext/>
        <w:outlineLvl w:val="0"/>
        <w:rPr>
          <w:rFonts w:ascii="Arial" w:hAnsi="Arial" w:eastAsia="MS Mincho" w:cs="Arial"/>
          <w:b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PART 2 PRODUCTS</w:t>
      </w:r>
    </w:p>
    <w:p w:rsidRPr="00E909C5" w:rsidR="00417ABE" w:rsidP="00403E1D" w:rsidRDefault="00417ABE" w14:paraId="1ED06747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417ABE" w:rsidP="00403E1D" w:rsidRDefault="00417ABE" w14:paraId="3C16C1F8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MANUFACTURERS</w:t>
      </w:r>
    </w:p>
    <w:p w:rsidRPr="00E909C5" w:rsidR="00417ABE" w:rsidP="00403E1D" w:rsidRDefault="00417ABE" w14:paraId="501C2341" w14:textId="77777777">
      <w:pPr>
        <w:ind w:left="420"/>
        <w:rPr>
          <w:rFonts w:ascii="Arial" w:hAnsi="Arial" w:eastAsia="MS Mincho" w:cs="Arial"/>
          <w:b/>
          <w:lang w:eastAsia="ja-JP" w:bidi="ar-SA"/>
        </w:rPr>
      </w:pPr>
    </w:p>
    <w:p w:rsidRPr="00E909C5" w:rsidR="00417ABE" w:rsidP="00036347" w:rsidRDefault="00417ABE" w14:paraId="62815E7C" w14:textId="77777777">
      <w:pPr>
        <w:numPr>
          <w:ilvl w:val="1"/>
          <w:numId w:val="27"/>
        </w:numPr>
        <w:rPr>
          <w:rFonts w:ascii="Arial" w:hAnsi="Arial" w:cs="Arial"/>
          <w:lang w:eastAsia="ja-JP"/>
        </w:rPr>
      </w:pPr>
      <w:r w:rsidRPr="00E909C5">
        <w:rPr>
          <w:rFonts w:ascii="Arial" w:hAnsi="Arial" w:cs="Arial"/>
          <w:lang w:eastAsia="ja-JP"/>
        </w:rPr>
        <w:t>i-PRO Co., Ltd.</w:t>
      </w:r>
    </w:p>
    <w:p w:rsidRPr="00E909C5" w:rsidR="00417ABE" w:rsidP="00403E1D" w:rsidRDefault="00417ABE" w14:paraId="1812AE24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417ABE" w:rsidP="00403E1D" w:rsidRDefault="00417ABE" w14:paraId="1FAF4E8E" w14:textId="77777777">
      <w:pPr>
        <w:numPr>
          <w:ilvl w:val="1"/>
          <w:numId w:val="3"/>
        </w:numPr>
        <w:rPr>
          <w:rFonts w:ascii="Arial" w:hAnsi="Arial" w:eastAsia="MS Mincho" w:cs="Arial"/>
          <w:lang w:eastAsia="ja-JP" w:bidi="ar-SA"/>
        </w:rPr>
      </w:pPr>
      <w:r w:rsidRPr="00E909C5">
        <w:rPr>
          <w:rFonts w:ascii="Arial" w:hAnsi="Arial" w:eastAsia="MS Mincho" w:cs="Arial"/>
          <w:lang w:eastAsia="ja-JP" w:bidi="ar-SA"/>
        </w:rPr>
        <w:t xml:space="preserve">Provide Video Surveillance Camera from single source manufacturer </w:t>
      </w:r>
    </w:p>
    <w:p w:rsidRPr="00E909C5" w:rsidR="00417ABE" w:rsidP="00403E1D" w:rsidRDefault="00417ABE" w14:paraId="23656F43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417ABE" w:rsidP="00403E1D" w:rsidRDefault="00417ABE" w14:paraId="056A105F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417ABE" w:rsidP="00403E1D" w:rsidRDefault="00417ABE" w14:paraId="5102B45F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i-PRO WV-</w:t>
      </w:r>
      <w:r>
        <w:rPr>
          <w:rFonts w:ascii="Arial" w:hAnsi="Arial" w:eastAsia="MS Mincho" w:cs="Arial"/>
          <w:b/>
          <w:lang w:eastAsia="ja-JP" w:bidi="ar-SA"/>
        </w:rPr>
        <w:t>S66300-Z4L</w:t>
      </w:r>
      <w:r w:rsidRPr="00E909C5">
        <w:rPr>
          <w:rFonts w:ascii="Arial" w:hAnsi="Arial" w:eastAsia="MS Mincho" w:cs="Arial"/>
          <w:b/>
          <w:lang w:eastAsia="ja-JP" w:bidi="ar-SA"/>
        </w:rPr>
        <w:t xml:space="preserve"> RAPID PTZ DOME NETWORK CAMERA</w:t>
      </w:r>
    </w:p>
    <w:p w:rsidRPr="00E909C5" w:rsidR="00417ABE" w:rsidP="00403E1D" w:rsidRDefault="00417ABE" w14:paraId="6FCE92A0" w14:textId="77777777">
      <w:pPr>
        <w:rPr>
          <w:rFonts w:ascii="Arial" w:hAnsi="Arial" w:eastAsia="MS Mincho" w:cs="Arial"/>
          <w:b/>
          <w:lang w:eastAsia="ja-JP" w:bidi="ar-SA"/>
        </w:rPr>
      </w:pPr>
    </w:p>
    <w:p w:rsidRPr="00E909C5" w:rsidR="00417ABE" w:rsidP="00403E1D" w:rsidRDefault="00417ABE" w14:paraId="62DBF677" w14:textId="77777777">
      <w:pPr>
        <w:numPr>
          <w:ilvl w:val="1"/>
          <w:numId w:val="3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GENERAL CHARACTERISTICS</w:t>
      </w:r>
    </w:p>
    <w:p w:rsidRPr="00E909C5" w:rsidR="00417ABE" w:rsidP="00403E1D" w:rsidRDefault="00417ABE" w14:paraId="2B8B1444" w14:textId="77777777">
      <w:pPr>
        <w:ind w:left="800" w:leftChars="400"/>
        <w:rPr>
          <w:rFonts w:ascii="Arial" w:hAnsi="Arial" w:eastAsia="MS Mincho" w:cs="Arial"/>
          <w:lang w:eastAsia="ja-JP" w:bidi="ar-SA"/>
        </w:rPr>
      </w:pPr>
    </w:p>
    <w:p w:rsidRPr="00610545" w:rsidR="00417ABE" w:rsidP="00260A5B" w:rsidRDefault="00417ABE" w14:paraId="119530CC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deliver H.265 stream and H.264 stream. </w:t>
      </w:r>
    </w:p>
    <w:p w:rsidRPr="009B3F72" w:rsidR="00417ABE" w:rsidP="00260A5B" w:rsidRDefault="00417ABE" w14:paraId="237DCF83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417ABE" w:rsidP="00260A5B" w:rsidRDefault="00417ABE" w14:paraId="2C8EA06B" w14:textId="0CB7E18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42984A9A" w:rsidR="00417ABE">
        <w:rPr>
          <w:rFonts w:ascii="Arial" w:hAnsi="Arial" w:eastAsia="MS Mincho" w:cs="Arial"/>
          <w:lang w:eastAsia="ja-JP" w:bidi="ar-SA"/>
        </w:rPr>
        <w:t xml:space="preserve">The </w:t>
      </w:r>
      <w:r w:rsidRPr="42984A9A" w:rsidR="00417ABE">
        <w:rPr>
          <w:rFonts w:ascii="Arial" w:hAnsi="Arial" w:eastAsia="MS Mincho" w:cs="Arial"/>
          <w:lang w:eastAsia="ja-JP" w:bidi="ar-SA"/>
        </w:rPr>
        <w:t xml:space="preserve">Rapid </w:t>
      </w:r>
      <w:r w:rsidRPr="42984A9A" w:rsidR="00417ABE">
        <w:rPr>
          <w:rFonts w:ascii="Arial" w:hAnsi="Arial" w:eastAsia="MS Mincho" w:cs="Arial"/>
          <w:lang w:eastAsia="ja-JP" w:bidi="ar-SA"/>
        </w:rPr>
        <w:t xml:space="preserve">PTZ </w:t>
      </w:r>
      <w:r w:rsidRPr="42984A9A" w:rsidR="00417ABE">
        <w:rPr>
          <w:rFonts w:ascii="Arial" w:hAnsi="Arial" w:eastAsia="MS Mincho" w:cs="Arial"/>
          <w:lang w:eastAsia="ja-JP" w:bidi="ar-SA"/>
        </w:rPr>
        <w:t>Network</w:t>
      </w:r>
      <w:r w:rsidRPr="42984A9A" w:rsidR="00417ABE">
        <w:rPr>
          <w:rFonts w:ascii="Arial" w:hAnsi="Arial" w:eastAsia="MS Mincho" w:cs="Arial"/>
          <w:lang w:eastAsia="ja-JP" w:bidi="ar-SA"/>
        </w:rPr>
        <w:t xml:space="preserve"> Camera shall produce a resolution of </w:t>
      </w:r>
      <w:r w:rsidRPr="42984A9A" w:rsidR="189A1370">
        <w:rPr>
          <w:rFonts w:ascii="Arial" w:hAnsi="Arial" w:eastAsia="MS Mincho" w:cs="Arial"/>
          <w:lang w:eastAsia="ja-JP" w:bidi="ar-SA"/>
        </w:rPr>
        <w:t>1920x1080</w:t>
      </w:r>
      <w:r w:rsidRPr="42984A9A" w:rsidR="00417ABE">
        <w:rPr>
          <w:rFonts w:ascii="Arial" w:hAnsi="Arial" w:eastAsia="MS Mincho" w:cs="Arial"/>
          <w:color w:val="FF0000"/>
          <w:lang w:eastAsia="ja-JP" w:bidi="ar-SA"/>
        </w:rPr>
        <w:t xml:space="preserve"> </w:t>
      </w:r>
      <w:r w:rsidRPr="42984A9A" w:rsidR="00417ABE">
        <w:rPr>
          <w:rFonts w:ascii="Arial" w:hAnsi="Arial" w:eastAsia="MS Mincho" w:cs="Arial"/>
          <w:lang w:eastAsia="ja-JP" w:bidi="ar-SA"/>
        </w:rPr>
        <w:t>pixels</w:t>
      </w:r>
      <w:r w:rsidRPr="42984A9A" w:rsidR="00417ABE">
        <w:rPr>
          <w:rFonts w:ascii="Arial" w:hAnsi="Arial" w:eastAsia="MS Mincho" w:cs="Arial"/>
          <w:lang w:eastAsia="ja-JP" w:bidi="ar-SA"/>
        </w:rPr>
        <w:t xml:space="preserve"> </w:t>
      </w:r>
      <w:r w:rsidRPr="42984A9A" w:rsidR="00417ABE">
        <w:rPr>
          <w:rFonts w:ascii="Arial" w:hAnsi="Arial" w:eastAsia="MS Mincho" w:cs="Arial"/>
          <w:lang w:eastAsia="ja-JP" w:bidi="ar-SA"/>
        </w:rPr>
        <w:t xml:space="preserve">at up to 60fps with a 16:9 aspect ratio. </w:t>
      </w:r>
    </w:p>
    <w:p w:rsidRPr="009B3F72" w:rsidR="00417ABE" w:rsidP="42984A9A" w:rsidRDefault="00417ABE" w14:paraId="76ACFBD0" w14:textId="77777777" w14:noSpellErr="1">
      <w:pPr>
        <w:rPr>
          <w:rFonts w:ascii="Calibri" w:hAnsi="Calibri" w:eastAsia="MS Mincho" w:cs="Calibri"/>
          <w:i w:val="1"/>
          <w:iCs w:val="1"/>
          <w:color w:val="auto"/>
          <w:lang w:eastAsia="ja-JP" w:bidi="ar-SA"/>
        </w:rPr>
      </w:pPr>
    </w:p>
    <w:p w:rsidRPr="00610545" w:rsidR="00417ABE" w:rsidP="42984A9A" w:rsidRDefault="00417ABE" w14:paraId="65455DAF" w14:textId="108ED55D">
      <w:pPr>
        <w:pStyle w:val="ListParagraph"/>
        <w:numPr>
          <w:ilvl w:val="0"/>
          <w:numId w:val="26"/>
        </w:numPr>
        <w:rPr>
          <w:rFonts w:ascii="Arial" w:hAnsi="Arial" w:eastAsia="MS Mincho" w:cs="Arial"/>
          <w:color w:val="auto"/>
          <w:lang w:eastAsia="ja-JP" w:bidi="ar-SA"/>
        </w:rPr>
      </w:pPr>
      <w:r w:rsidRPr="42984A9A" w:rsidR="00417ABE">
        <w:rPr>
          <w:rFonts w:ascii="Arial" w:hAnsi="Arial" w:eastAsia="MS Mincho" w:cs="Arial"/>
          <w:color w:val="auto"/>
          <w:lang w:eastAsia="ja-JP" w:bidi="ar-SA"/>
        </w:rPr>
        <w:t xml:space="preserve">The </w:t>
      </w:r>
      <w:r w:rsidRPr="42984A9A" w:rsidR="00417ABE">
        <w:rPr>
          <w:rFonts w:ascii="Arial" w:hAnsi="Arial" w:eastAsia="MS Mincho" w:cs="Arial"/>
          <w:color w:val="auto"/>
          <w:lang w:eastAsia="ja-JP" w:bidi="ar-SA"/>
        </w:rPr>
        <w:t xml:space="preserve">Rapid </w:t>
      </w:r>
      <w:r w:rsidRPr="42984A9A" w:rsidR="00417ABE">
        <w:rPr>
          <w:rFonts w:ascii="Arial" w:hAnsi="Arial" w:eastAsia="MS Mincho" w:cs="Arial"/>
          <w:color w:val="auto"/>
          <w:lang w:eastAsia="ja-JP" w:bidi="ar-SA"/>
        </w:rPr>
        <w:t xml:space="preserve">PTZ </w:t>
      </w:r>
      <w:r w:rsidRPr="42984A9A" w:rsidR="00417ABE">
        <w:rPr>
          <w:rFonts w:ascii="Arial" w:hAnsi="Arial" w:eastAsia="MS Mincho" w:cs="Arial"/>
          <w:color w:val="auto"/>
          <w:lang w:eastAsia="ja-JP" w:bidi="ar-SA"/>
        </w:rPr>
        <w:t>Network</w:t>
      </w:r>
      <w:r w:rsidRPr="42984A9A" w:rsidR="00417ABE">
        <w:rPr>
          <w:rFonts w:ascii="Arial" w:hAnsi="Arial" w:eastAsia="MS Mincho" w:cs="Arial"/>
          <w:color w:val="auto"/>
          <w:lang w:eastAsia="ja-JP" w:bidi="ar-SA"/>
        </w:rPr>
        <w:t xml:space="preserve"> Camera shall produce a resolution of </w:t>
      </w:r>
      <w:r w:rsidRPr="42984A9A" w:rsidR="06CEDE06">
        <w:rPr>
          <w:rFonts w:ascii="Arial" w:hAnsi="Arial" w:eastAsia="MS Mincho" w:cs="Arial"/>
          <w:color w:val="auto"/>
          <w:lang w:eastAsia="ja-JP" w:bidi="ar-SA"/>
        </w:rPr>
        <w:t>1280x960</w:t>
      </w:r>
      <w:r w:rsidRPr="42984A9A" w:rsidR="00417ABE">
        <w:rPr>
          <w:rFonts w:ascii="Arial" w:hAnsi="Arial" w:eastAsia="MS Mincho" w:cs="Arial"/>
          <w:color w:val="auto"/>
          <w:lang w:eastAsia="ja-JP" w:bidi="ar-SA"/>
        </w:rPr>
        <w:t xml:space="preserve"> </w:t>
      </w:r>
      <w:r w:rsidRPr="42984A9A" w:rsidR="00417ABE">
        <w:rPr>
          <w:rFonts w:ascii="Arial" w:hAnsi="Arial" w:eastAsia="MS Mincho" w:cs="Arial"/>
          <w:color w:val="auto"/>
          <w:lang w:eastAsia="ja-JP" w:bidi="ar-SA"/>
        </w:rPr>
        <w:t xml:space="preserve">pixels at 30fps with a 4:3 aspect ratio. </w:t>
      </w:r>
    </w:p>
    <w:p w:rsidRPr="009B3F72" w:rsidR="00417ABE" w:rsidP="00260A5B" w:rsidRDefault="00417ABE" w14:paraId="3127FDFB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6647663D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Indoor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utilize an approximate 1/2.8 res-inch type high sensitivity </w:t>
      </w:r>
      <w:r>
        <w:rPr>
          <w:rFonts w:ascii="Arial" w:hAnsi="Arial" w:eastAsia="MS Mincho" w:cs="Times New Roman"/>
          <w:lang w:eastAsia="ja-JP" w:bidi="ar-SA"/>
        </w:rPr>
        <w:t>C</w:t>
      </w:r>
      <w:r w:rsidRPr="00610545">
        <w:rPr>
          <w:rFonts w:ascii="Arial" w:hAnsi="Arial" w:eastAsia="MS Mincho" w:cs="Times New Roman"/>
          <w:lang w:eastAsia="ja-JP" w:bidi="ar-SA"/>
        </w:rPr>
        <w:t xml:space="preserve">MOS image sensor. </w:t>
      </w:r>
    </w:p>
    <w:p w:rsidRPr="009B3F72" w:rsidR="00417ABE" w:rsidP="00260A5B" w:rsidRDefault="00417ABE" w14:paraId="5C2A2D1E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5911B482" w14:textId="04371DF9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42984A9A" w:rsidR="00417ABE">
        <w:rPr>
          <w:rFonts w:ascii="Arial" w:hAnsi="Arial" w:eastAsia="MS Mincho" w:cs="Times New Roman"/>
          <w:lang w:eastAsia="ja-JP" w:bidi="ar-SA"/>
        </w:rPr>
        <w:t xml:space="preserve">The </w:t>
      </w:r>
      <w:r w:rsidRPr="42984A9A" w:rsidR="00417ABE">
        <w:rPr>
          <w:rFonts w:ascii="Arial" w:hAnsi="Arial" w:eastAsia="MS Mincho" w:cs="Arial"/>
          <w:lang w:eastAsia="ja-JP" w:bidi="ar-SA"/>
        </w:rPr>
        <w:t xml:space="preserve">Indoor </w:t>
      </w:r>
      <w:r w:rsidRPr="42984A9A" w:rsidR="00417ABE">
        <w:rPr>
          <w:rFonts w:ascii="Arial" w:hAnsi="Arial" w:eastAsia="MS Mincho" w:cs="Arial"/>
          <w:lang w:eastAsia="ja-JP" w:bidi="ar-SA"/>
        </w:rPr>
        <w:t xml:space="preserve">PTZ </w:t>
      </w:r>
      <w:r w:rsidRPr="42984A9A" w:rsidR="00417ABE">
        <w:rPr>
          <w:rFonts w:ascii="Arial" w:hAnsi="Arial" w:eastAsia="MS Mincho" w:cs="Times New Roman"/>
          <w:lang w:eastAsia="ja-JP" w:bidi="ar-SA"/>
        </w:rPr>
        <w:t>Network</w:t>
      </w:r>
      <w:r w:rsidRPr="42984A9A" w:rsidR="00417ABE">
        <w:rPr>
          <w:rFonts w:ascii="Arial" w:hAnsi="Arial" w:eastAsia="MS Mincho" w:cs="Times New Roman"/>
          <w:lang w:eastAsia="ja-JP" w:bidi="ar-SA"/>
        </w:rPr>
        <w:t xml:space="preserve"> Camera shall be equipped with </w:t>
      </w:r>
      <w:r w:rsidRPr="42984A9A" w:rsidR="6EF0B551">
        <w:rPr>
          <w:rFonts w:ascii="Arial" w:hAnsi="Arial" w:eastAsia="MS Mincho" w:cs="Times New Roman"/>
          <w:lang w:eastAsia="ja-JP" w:bidi="ar-SA"/>
        </w:rPr>
        <w:t>40</w:t>
      </w:r>
      <w:r w:rsidRPr="42984A9A" w:rsidR="00417ABE">
        <w:rPr>
          <w:rFonts w:ascii="Arial" w:hAnsi="Arial" w:eastAsia="MS Mincho" w:cs="Times New Roman"/>
          <w:color w:val="FF0000"/>
          <w:lang w:eastAsia="ja-JP" w:bidi="ar-SA"/>
        </w:rPr>
        <w:t xml:space="preserve"> </w:t>
      </w:r>
      <w:r w:rsidRPr="42984A9A" w:rsidR="00417ABE">
        <w:rPr>
          <w:rFonts w:ascii="Arial" w:hAnsi="Arial" w:eastAsia="MS Mincho" w:cs="Times New Roman"/>
          <w:color w:val="auto"/>
          <w:lang w:eastAsia="ja-JP" w:bidi="ar-SA"/>
        </w:rPr>
        <w:t xml:space="preserve">times optical zoom and </w:t>
      </w:r>
      <w:r w:rsidRPr="42984A9A" w:rsidR="2521F6AB">
        <w:rPr>
          <w:rFonts w:ascii="Arial" w:hAnsi="Arial" w:eastAsia="MS Mincho" w:cs="Times New Roman"/>
          <w:color w:val="auto"/>
          <w:lang w:eastAsia="ja-JP" w:bidi="ar-SA"/>
        </w:rPr>
        <w:t>60</w:t>
      </w:r>
      <w:r w:rsidRPr="42984A9A" w:rsidR="00417ABE">
        <w:rPr>
          <w:rFonts w:ascii="Arial" w:hAnsi="Arial" w:eastAsia="MS Mincho" w:cs="Times New Roman"/>
          <w:color w:val="auto"/>
          <w:lang w:eastAsia="ja-JP" w:bidi="ar-SA"/>
        </w:rPr>
        <w:t xml:space="preserve"> </w:t>
      </w:r>
      <w:r w:rsidRPr="42984A9A" w:rsidR="00417ABE">
        <w:rPr>
          <w:rFonts w:ascii="Arial" w:hAnsi="Arial" w:eastAsia="MS Mincho" w:cs="Times New Roman"/>
          <w:color w:val="auto"/>
          <w:lang w:eastAsia="ja-JP" w:bidi="ar-SA"/>
        </w:rPr>
        <w:t>times</w:t>
      </w:r>
    </w:p>
    <w:p w:rsidRPr="00610545" w:rsidR="00417ABE" w:rsidP="00260A5B" w:rsidRDefault="00417ABE" w14:paraId="1746CC8D" w14:textId="77777777">
      <w:pPr>
        <w:pStyle w:val="ListParagraph"/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HD extra optical zoom at HD resolution. </w:t>
      </w:r>
    </w:p>
    <w:p w:rsidRPr="009B3F72" w:rsidR="00417ABE" w:rsidP="00260A5B" w:rsidRDefault="00417ABE" w14:paraId="1221F13A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417ABE" w:rsidP="00260A5B" w:rsidRDefault="00417ABE" w14:paraId="3B2FF3C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feature image stabilization to capture stable images even when installed on the plenty-vibration place. </w:t>
      </w:r>
    </w:p>
    <w:p w:rsidRPr="009B3F72" w:rsidR="00417ABE" w:rsidP="00260A5B" w:rsidRDefault="00417ABE" w14:paraId="39A895A7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417ABE" w:rsidP="00260A5B" w:rsidRDefault="00417ABE" w14:paraId="1381F88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feature a 132dB wide dynamic range based on Enhanced Super Dynamic and Adaptive Black Stretch technology (ABS). </w:t>
      </w:r>
    </w:p>
    <w:p w:rsidRPr="009B3F72" w:rsidR="00417ABE" w:rsidP="00260A5B" w:rsidRDefault="00417ABE" w14:paraId="7C27B96A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AD2090" w:rsidR="00417ABE" w:rsidP="00260A5B" w:rsidRDefault="00417ABE" w14:paraId="1B011311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produce a color image with a minimum illumination of 0.001 lux and a monochrome image with 0.0004 lux at F1.6, maximum shutter of 16/30s and</w:t>
      </w:r>
      <w:r>
        <w:rPr>
          <w:rFonts w:ascii="Arial" w:hAnsi="Arial" w:eastAsia="MS Mincho" w:cs="Times New Roman"/>
          <w:lang w:eastAsia="ja-JP" w:bidi="ar-SA"/>
        </w:rPr>
        <w:t xml:space="preserve"> </w:t>
      </w:r>
      <w:r w:rsidRPr="00AD2090">
        <w:rPr>
          <w:rFonts w:ascii="Arial" w:hAnsi="Arial" w:eastAsia="MS Mincho" w:cs="Times New Roman"/>
          <w:lang w:eastAsia="ja-JP" w:bidi="ar-SA"/>
        </w:rPr>
        <w:t>maximum gain mode 11.</w:t>
      </w:r>
    </w:p>
    <w:p w:rsidRPr="00CE5261" w:rsidR="00417ABE" w:rsidP="00260A5B" w:rsidRDefault="00417ABE" w14:paraId="13453AE3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61F0C36C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generate multiple simultaneous video streams of up to four (4) H.265 (Main profile) or H.264 (High profile) streams and JPEG streams.</w:t>
      </w:r>
    </w:p>
    <w:p w:rsidRPr="00CE5261" w:rsidR="00417ABE" w:rsidP="00260A5B" w:rsidRDefault="00417ABE" w14:paraId="6C85DF79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66DB0B9B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be equipped with intelligent auto mode, the technology for shooting license plate and person’s face more clearly.</w:t>
      </w:r>
    </w:p>
    <w:p w:rsidRPr="00CE5261" w:rsidR="00417ABE" w:rsidP="00260A5B" w:rsidRDefault="00417ABE" w14:paraId="7C5933D0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0525B21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be equipped with GOP control and Smart Facial coding which controls the image quality of a stationary area, a moving area, and a face, as bitrate reducing technology.</w:t>
      </w:r>
    </w:p>
    <w:p w:rsidRPr="00CE5261" w:rsidR="00417ABE" w:rsidP="00260A5B" w:rsidRDefault="00417ABE" w14:paraId="122DFC31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0930A37E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produce encrypted stream.</w:t>
      </w:r>
    </w:p>
    <w:p w:rsidRPr="00CE5261" w:rsidR="00417ABE" w:rsidP="00260A5B" w:rsidRDefault="00417ABE" w14:paraId="29FCDB63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64792ACC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realize SSL / TLS communication with CA certificate. </w:t>
      </w:r>
    </w:p>
    <w:p w:rsidRPr="00CE5261" w:rsidR="00417ABE" w:rsidP="00260A5B" w:rsidRDefault="00417ABE" w14:paraId="176BB90A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1AA681D0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>A user shall be able to view videos on a PC using a browser.</w:t>
      </w:r>
    </w:p>
    <w:p w:rsidRPr="00CE5261" w:rsidR="00417ABE" w:rsidP="00260A5B" w:rsidRDefault="00417ABE" w14:paraId="00CEBF7D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1694D75C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>A user shall be able to view videos on a smartphone and tablet using viewer software for iPhone and Android.</w:t>
      </w:r>
    </w:p>
    <w:p w:rsidRPr="00CE5261" w:rsidR="00417ABE" w:rsidP="00260A5B" w:rsidRDefault="00417ABE" w14:paraId="671699B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69132C9F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offer Video Motion Detection (VMD) with four (4) programmable detection areas, 15 steps sensitivity level and 10 steps detection size.</w:t>
      </w:r>
    </w:p>
    <w:p w:rsidRPr="00CE5261" w:rsidR="00417ABE" w:rsidP="00260A5B" w:rsidRDefault="00417ABE" w14:paraId="1FA3C7F3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693A763D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an optional intelligent VMD (i-VMD) function which provides intruder detection, loitering detection, direction detection, scene change detection, object detection and cross line detection.</w:t>
      </w:r>
    </w:p>
    <w:p w:rsidRPr="00CE5261" w:rsidR="00417ABE" w:rsidP="00260A5B" w:rsidRDefault="00417ABE" w14:paraId="02D6EE83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417ABE" w:rsidP="00260A5B" w:rsidRDefault="00417ABE" w14:paraId="0A88BDBB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an optional face detection function.</w:t>
      </w:r>
    </w:p>
    <w:p w:rsidRPr="00CE5261" w:rsidR="00417ABE" w:rsidP="00260A5B" w:rsidRDefault="00417ABE" w14:paraId="3AE373DF" w14:textId="77777777">
      <w:pPr>
        <w:rPr>
          <w:rFonts w:ascii="Arial" w:hAnsi="Arial" w:eastAsia="MS Mincho" w:cs="Times New Roman"/>
          <w:lang w:eastAsia="ja-JP" w:bidi="ar-SA"/>
        </w:rPr>
      </w:pPr>
    </w:p>
    <w:p w:rsidR="00417ABE" w:rsidP="00260A5B" w:rsidRDefault="00417ABE" w14:paraId="42E100AD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Fog compensation function.</w:t>
      </w:r>
    </w:p>
    <w:p w:rsidRPr="000A13AC" w:rsidR="00417ABE" w:rsidP="00260A5B" w:rsidRDefault="00417ABE" w14:paraId="4CE3D320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5B274A2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High light compensation (HLC) function.</w:t>
      </w:r>
    </w:p>
    <w:p w:rsidRPr="00CE5261" w:rsidR="00417ABE" w:rsidP="00260A5B" w:rsidRDefault="00417ABE" w14:paraId="0D5426EA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70659EB2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Super Chroma Compensation (SCC) which realizes a better color reproducibility in the low illumination.</w:t>
      </w:r>
    </w:p>
    <w:p w:rsidRPr="00CE5261" w:rsidR="00417ABE" w:rsidP="00260A5B" w:rsidRDefault="00417ABE" w14:paraId="0585FBA4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0013887E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provide up to thirty-two (32) areas of electronic privacy masking. </w:t>
      </w:r>
    </w:p>
    <w:p w:rsidRPr="00CE5261" w:rsidR="00417ABE" w:rsidP="00260A5B" w:rsidRDefault="00417ABE" w14:paraId="0867E8F3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156054F9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offer the prioritized stream control which transmits a video stream to a specified client PC or recorder preferentially. </w:t>
      </w:r>
    </w:p>
    <w:p w:rsidRPr="00CE5261" w:rsidR="00417ABE" w:rsidP="00260A5B" w:rsidRDefault="00417ABE" w14:paraId="2BA89969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7E12275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an SD memory card slot that supports SD, SDHC and SDXC memory cards for local storage. </w:t>
      </w:r>
    </w:p>
    <w:p w:rsidRPr="00CE5261" w:rsidR="00417ABE" w:rsidP="00260A5B" w:rsidRDefault="00417ABE" w14:paraId="197BB582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417ABE" w:rsidP="00260A5B" w:rsidRDefault="00417ABE" w14:paraId="39EEF699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offer full-duplex bi-directional audio communication capability between the camera and monitoring site. </w:t>
      </w:r>
    </w:p>
    <w:p w:rsidRPr="00CE5261" w:rsidR="00417ABE" w:rsidP="00260A5B" w:rsidRDefault="00417ABE" w14:paraId="1F77122B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3600B32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have three (3) alarm sources of terminal input, VMD, command alarm, audio detection alarm and auto track alarm that activate the processes such as SDXC/ SDHC/SD memory recording, E-mail notification, HTTP alarm notification, Indication on browser, FTP image transfer and TCP alarm protocol output. </w:t>
      </w:r>
    </w:p>
    <w:p w:rsidR="00417ABE" w:rsidP="00260A5B" w:rsidRDefault="00417ABE" w14:paraId="53E55CC5" w14:textId="77777777">
      <w:pPr>
        <w:pStyle w:val="ListParagraph"/>
        <w:ind w:left="0"/>
        <w:rPr>
          <w:rFonts w:ascii="Arial" w:hAnsi="Arial" w:eastAsia="MS Mincho" w:cs="Times New Roman"/>
          <w:lang w:eastAsia="ja-JP" w:bidi="ar-SA"/>
        </w:rPr>
      </w:pPr>
    </w:p>
    <w:p w:rsidRPr="00610545" w:rsidR="00417ABE" w:rsidP="00260A5B" w:rsidRDefault="00417ABE" w14:paraId="2124D29A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00610545">
        <w:rPr>
          <w:rFonts w:ascii="Arial" w:hAnsi="Arial" w:eastAsia="MS Mincho" w:cs="Times New Roman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Times New Roman"/>
          <w:lang w:eastAsia="ja-JP" w:bidi="ar-SA"/>
        </w:rPr>
        <w:t>Network</w:t>
      </w:r>
      <w:r w:rsidRPr="00610545">
        <w:rPr>
          <w:rFonts w:ascii="Arial" w:hAnsi="Arial" w:eastAsia="MS Mincho" w:cs="Times New Roman"/>
          <w:lang w:eastAsia="ja-JP" w:bidi="ar-SA"/>
        </w:rPr>
        <w:t xml:space="preserve"> Camera shall conform to the ONVIF profile S and profile G.</w:t>
      </w:r>
    </w:p>
    <w:p w:rsidRPr="00E909C5" w:rsidR="00417ABE" w:rsidP="006F1000" w:rsidRDefault="00417ABE" w14:paraId="1CB01A0A" w14:textId="77777777">
      <w:pPr>
        <w:spacing w:after="160" w:line="259" w:lineRule="auto"/>
        <w:rPr>
          <w:rFonts w:ascii="Arial" w:hAnsi="Arial" w:cs="Arial"/>
        </w:rPr>
      </w:pPr>
    </w:p>
    <w:p w:rsidRPr="00E909C5" w:rsidR="00417ABE" w:rsidP="009C7E55" w:rsidRDefault="00417ABE" w14:paraId="2AE3BF09" w14:textId="77777777">
      <w:pPr>
        <w:pStyle w:val="ListParagraph"/>
        <w:numPr>
          <w:ilvl w:val="0"/>
          <w:numId w:val="29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CHARACTERISTICS</w:t>
      </w:r>
    </w:p>
    <w:p w:rsidRPr="00E909C5" w:rsidR="00417ABE" w:rsidP="009C7E55" w:rsidRDefault="00417ABE" w14:paraId="7E248818" w14:textId="77777777">
      <w:pPr>
        <w:pStyle w:val="ListParagraph"/>
        <w:spacing w:after="160" w:line="259" w:lineRule="auto"/>
        <w:ind w:left="840"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7F73EB" w14:paraId="60D5BB6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5A85FA07" w14:textId="77777777">
            <w:pPr>
              <w:pStyle w:val="Heading7"/>
              <w:rPr>
                <w:rFonts w:cs="Arial"/>
                <w:bCs w:val="0"/>
                <w:color w:val="auto"/>
                <w:sz w:val="22"/>
                <w:szCs w:val="22"/>
              </w:rPr>
            </w:pPr>
            <w:r w:rsidRPr="00E909C5">
              <w:rPr>
                <w:rFonts w:cs="Arial"/>
                <w:bCs w:val="0"/>
                <w:color w:val="auto"/>
                <w:sz w:val="22"/>
                <w:szCs w:val="22"/>
              </w:rPr>
              <w:t>CAMERA</w:t>
            </w:r>
          </w:p>
        </w:tc>
      </w:tr>
      <w:tr w:rsidRPr="00E909C5" w:rsidR="00417ABE" w:rsidTr="00204B32" w14:paraId="4718EDA1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B5D07" w:rsidRDefault="00417ABE" w14:paraId="0282541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Image Sensor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EB5D07" w:rsidRDefault="00417ABE" w14:paraId="5CE13772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1/2.8 type CMOS image sensor</w:t>
            </w:r>
          </w:p>
        </w:tc>
      </w:tr>
      <w:tr w:rsidRPr="00E909C5" w:rsidR="00417ABE" w:rsidTr="001D72F3" w14:paraId="4616B399" w14:textId="77777777">
        <w:trPr>
          <w:trHeight w:val="5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0B24F8" w:rsidRDefault="00417ABE" w14:paraId="2261027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Minimum Illumination</w:t>
            </w:r>
          </w:p>
          <w:p w:rsidRPr="00E909C5" w:rsidR="00417ABE" w:rsidP="00B73E02" w:rsidRDefault="00417ABE" w14:paraId="7EA88C48" w14:textId="77777777">
            <w:pPr>
              <w:rPr>
                <w:rFonts w:ascii="Arial" w:hAnsi="Arial" w:cs="Arial"/>
              </w:rPr>
            </w:pPr>
          </w:p>
          <w:p w:rsidRPr="00E909C5" w:rsidR="00417ABE" w:rsidP="00B73E02" w:rsidRDefault="00417ABE" w14:paraId="231AAC6E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1C96" w:rsidRDefault="00417ABE" w14:paraId="5155BE9E" w14:textId="3A6DB096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Color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0.011 lx (30IRE, F1.6, 1/30s)</w:t>
            </w:r>
          </w:p>
          <w:p w:rsidRPr="00347462" w:rsidR="00417ABE" w:rsidP="008B1C96" w:rsidRDefault="00417ABE" w14:paraId="617E9840" w14:textId="5F510FBE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Color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0.015 lx (50IRE, F1.6, 1/30s)</w:t>
            </w:r>
          </w:p>
          <w:p w:rsidRPr="00347462" w:rsidR="00417ABE" w:rsidP="008B1C96" w:rsidRDefault="00417ABE" w14:paraId="50A3BBD2" w14:textId="7AC40493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BW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0.006lx (50IRE, F1.6, 1/30s)</w:t>
            </w:r>
          </w:p>
          <w:p w:rsidRPr="00E909C5" w:rsidR="00417ABE" w:rsidP="00B73E02" w:rsidRDefault="00417ABE" w14:paraId="346948B2" w14:textId="40BCFB50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BW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 lx (50IRE, F1.6, 1/30s with IR LED)</w:t>
            </w:r>
          </w:p>
        </w:tc>
      </w:tr>
      <w:tr w:rsidRPr="00E909C5" w:rsidR="00417ABE" w:rsidTr="008A29D5" w14:paraId="646AC1FA" w14:textId="77777777">
        <w:trPr>
          <w:trHeight w:val="32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D47832" w:rsidRDefault="00417ABE" w14:paraId="1E6BEDBA" w14:textId="0D18EE0A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White Balance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8A29D5" w:rsidRDefault="00417ABE" w14:paraId="2D8BB9FC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ATW1 / ATW2 / AWC</w:t>
            </w:r>
          </w:p>
        </w:tc>
      </w:tr>
      <w:tr w:rsidRPr="00E909C5" w:rsidR="00417ABE" w:rsidTr="003F557D" w14:paraId="79F11346" w14:textId="77777777">
        <w:trPr>
          <w:trHeight w:val="40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B73E02" w:rsidRDefault="00417ABE" w14:paraId="6EA06DF5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Color/BW (ICR)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B73E02" w:rsidRDefault="00417ABE" w14:paraId="1BA73D8D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 / On (IR Light Off) / On (IR Light On) / Auto1 (IR Light Off) / Auto2 (IR Light On) / Auto3 (SCC)</w:t>
            </w:r>
          </w:p>
        </w:tc>
      </w:tr>
      <w:tr w:rsidRPr="00E909C5" w:rsidR="00417ABE" w:rsidTr="008A29D5" w14:paraId="4D8590E3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B73E02" w:rsidRDefault="00417ABE" w14:paraId="307D6874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Super Dynamic </w:t>
            </w:r>
          </w:p>
          <w:p w:rsidRPr="00E909C5" w:rsidR="00417ABE" w:rsidP="000B24F8" w:rsidRDefault="00417ABE" w14:paraId="561D0614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8A29D5" w:rsidRDefault="00417ABE" w14:paraId="327F023C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The level can be set in the range of 0 to 31.</w:t>
            </w:r>
          </w:p>
        </w:tc>
      </w:tr>
      <w:tr w:rsidRPr="00E909C5" w:rsidR="00417ABE" w:rsidTr="00204B32" w14:paraId="33906015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B73E02" w:rsidRDefault="00417ABE" w14:paraId="18142D2F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Dynamic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7547" w:rsidRDefault="00417ABE" w14:paraId="591619F2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 xml:space="preserve">Max.144 dB </w:t>
            </w:r>
          </w:p>
          <w:p w:rsidRPr="00E909C5" w:rsidR="00417ABE" w:rsidP="00B73E02" w:rsidRDefault="00417ABE" w14:paraId="3FEE49C2" w14:textId="43DF871D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(Super Dynamic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On, Level 31)</w:t>
            </w:r>
          </w:p>
        </w:tc>
      </w:tr>
      <w:tr w:rsidRPr="00E909C5" w:rsidR="00417ABE" w:rsidTr="00204B32" w14:paraId="179D182C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9862E6" w:rsidRDefault="00417ABE" w14:paraId="44C2DFD8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IR LED Light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7547" w:rsidRDefault="00417ABE" w14:paraId="03122F9F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High/ Middle/ Low/ Off</w:t>
            </w:r>
          </w:p>
          <w:p w:rsidRPr="00347462" w:rsidR="00417ABE" w:rsidP="008B7547" w:rsidRDefault="00417ABE" w14:paraId="6BB9AB8B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Maximum irradiation distance:</w:t>
            </w:r>
          </w:p>
          <w:p w:rsidRPr="00347462" w:rsidR="00417ABE" w:rsidP="008B7547" w:rsidRDefault="00417ABE" w14:paraId="4CF6E9F6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350 m {Approx. 1150 ft} (30IRE)*</w:t>
            </w:r>
          </w:p>
          <w:p w:rsidRPr="00347462" w:rsidR="00417ABE" w:rsidP="008B7547" w:rsidRDefault="00417ABE" w14:paraId="377A5384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250 m {Approx. 820 ft} (50IRE)</w:t>
            </w:r>
          </w:p>
          <w:p w:rsidRPr="00E909C5" w:rsidR="00417ABE" w:rsidP="009862E6" w:rsidRDefault="00417ABE" w14:paraId="6AE2BDED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*Converted value</w:t>
            </w:r>
          </w:p>
        </w:tc>
      </w:tr>
      <w:tr w:rsidRPr="00E909C5" w:rsidR="00417ABE" w:rsidTr="009862E6" w14:paraId="565056D1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9862E6" w:rsidRDefault="00417ABE" w14:paraId="00B5193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Sound Classification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9862E6" w:rsidRDefault="00417ABE" w14:paraId="3E943209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Gunshot, Yell, Vehicle horn, Glass break</w:t>
            </w:r>
          </w:p>
        </w:tc>
      </w:tr>
      <w:tr w:rsidRPr="00E909C5" w:rsidR="00417ABE" w:rsidTr="000A13AC" w14:paraId="5B2C1D46" w14:textId="77777777">
        <w:trPr>
          <w:trHeight w:val="14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9862E6" w:rsidRDefault="00417ABE" w14:paraId="631F632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Analytics</w:t>
            </w:r>
          </w:p>
          <w:p w:rsidRPr="00E909C5" w:rsidR="00417ABE" w:rsidP="009862E6" w:rsidRDefault="00417ABE" w14:paraId="462C6141" w14:textId="77777777">
            <w:pPr>
              <w:rPr>
                <w:rFonts w:ascii="Arial" w:hAnsi="Arial" w:cs="Arial"/>
              </w:rPr>
            </w:pPr>
          </w:p>
          <w:p w:rsidRPr="00E909C5" w:rsidR="00417ABE" w:rsidP="009862E6" w:rsidRDefault="00417ABE" w14:paraId="2F9BE563" w14:textId="77777777">
            <w:pPr>
              <w:rPr>
                <w:rFonts w:ascii="Arial" w:hAnsi="Arial" w:cs="Arial"/>
              </w:rPr>
            </w:pPr>
          </w:p>
          <w:p w:rsidRPr="00E909C5" w:rsidR="00417ABE" w:rsidP="009862E6" w:rsidRDefault="00417ABE" w14:paraId="0ABBDA97" w14:textId="77777777">
            <w:pPr>
              <w:rPr>
                <w:rFonts w:ascii="Arial" w:hAnsi="Arial" w:cs="Arial"/>
              </w:rPr>
            </w:pPr>
          </w:p>
          <w:p w:rsidRPr="00E909C5" w:rsidR="00417ABE" w:rsidP="009862E6" w:rsidRDefault="00417ABE" w14:paraId="63BD7B3D" w14:textId="77777777">
            <w:pPr>
              <w:rPr>
                <w:rFonts w:ascii="Arial" w:hAnsi="Arial" w:cs="Arial"/>
              </w:rPr>
            </w:pPr>
          </w:p>
          <w:p w:rsidRPr="00E909C5" w:rsidR="00417ABE" w:rsidP="009862E6" w:rsidRDefault="00417ABE" w14:paraId="772DCFB0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417ABE" w:rsidP="008B1C96" w:rsidRDefault="00417ABE" w14:paraId="33858ECC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Video Motion Detection, AI Face Detection,</w:t>
            </w:r>
          </w:p>
          <w:p w:rsidRPr="00347462" w:rsidR="00417ABE" w:rsidP="008B1C96" w:rsidRDefault="00417ABE" w14:paraId="25C3E554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People Detection, AI Vehicle Detection,</w:t>
            </w:r>
          </w:p>
          <w:p w:rsidRPr="00347462" w:rsidR="00417ABE" w:rsidP="008B1C96" w:rsidRDefault="00417ABE" w14:paraId="67418A59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Non mask Detection, AI Occupancy Detection, AI Scene Change Detection</w:t>
            </w:r>
          </w:p>
          <w:p w:rsidRPr="00347462" w:rsidR="00417ABE" w:rsidP="008B1C96" w:rsidRDefault="00417ABE" w14:paraId="5865796F" w14:textId="77777777">
            <w:pPr>
              <w:rPr>
                <w:rFonts w:ascii="Arial" w:hAnsi="Arial" w:cs="Arial"/>
                <w:noProof/>
              </w:rPr>
            </w:pPr>
          </w:p>
          <w:p w:rsidRPr="00E909C5" w:rsidR="00417ABE" w:rsidP="009862E6" w:rsidRDefault="00417ABE" w14:paraId="468AF029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For details </w:t>
            </w:r>
            <w:hyperlink w:history="1" r:id="rId8">
              <w:r w:rsidRPr="00E909C5">
                <w:rPr>
                  <w:rStyle w:val="Hyperlink"/>
                  <w:rFonts w:ascii="Arial" w:hAnsi="Arial" w:cs="Arial"/>
                </w:rPr>
                <w:t>AI Surveillance</w:t>
              </w:r>
            </w:hyperlink>
            <w:r w:rsidRPr="00E909C5">
              <w:rPr>
                <w:rFonts w:ascii="Arial" w:hAnsi="Arial" w:cs="Arial"/>
              </w:rPr>
              <w:t xml:space="preserve"> 3rd party applications are also available.</w:t>
            </w:r>
            <w:r w:rsidRPr="00E909C5">
              <w:rPr>
                <w:rFonts w:ascii="Arial" w:hAnsi="Arial" w:cs="Arial"/>
              </w:rPr>
              <w:br/>
            </w:r>
            <w:hyperlink w:history="1" r:id="rId9">
              <w:r w:rsidRPr="00E909C5">
                <w:rPr>
                  <w:rStyle w:val="Hyperlink"/>
                  <w:rFonts w:ascii="Arial" w:hAnsi="Arial" w:cs="Arial"/>
                </w:rPr>
                <w:t>AI Surveillance List</w:t>
              </w:r>
            </w:hyperlink>
          </w:p>
        </w:tc>
      </w:tr>
      <w:tr w:rsidRPr="00E909C5" w:rsidR="00417ABE" w:rsidTr="009862E6" w14:paraId="23501535" w14:textId="77777777">
        <w:trPr>
          <w:trHeight w:val="43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9862E6" w:rsidRDefault="00417ABE" w14:paraId="466BF21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  <w:lang w:eastAsia="ko-KR"/>
              </w:rPr>
              <w:t>Image Stabilizer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417ABE" w:rsidP="008B1C96" w:rsidRDefault="00417ABE" w14:paraId="3633A9F6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 xml:space="preserve">On / Off </w:t>
            </w:r>
          </w:p>
          <w:p w:rsidRPr="00E909C5" w:rsidR="00417ABE" w:rsidP="009862E6" w:rsidRDefault="00417ABE" w14:paraId="770C0606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(Built-in gyro sensor)</w:t>
            </w:r>
          </w:p>
        </w:tc>
      </w:tr>
      <w:tr w:rsidRPr="00E909C5" w:rsidR="00417ABE" w:rsidTr="007A1329" w14:paraId="7C447786" w14:textId="77777777">
        <w:trPr>
          <w:trHeight w:val="5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9862E6" w:rsidRDefault="00417ABE" w14:paraId="524A6400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Image Rotation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9862E6" w:rsidRDefault="00417ABE" w14:paraId="0AEB345D" w14:textId="77777777">
            <w:pPr>
              <w:rPr>
                <w:rFonts w:ascii="Arial" w:hAnsi="Arial" w:cs="Arial"/>
              </w:rPr>
            </w:pPr>
          </w:p>
        </w:tc>
      </w:tr>
    </w:tbl>
    <w:p w:rsidRPr="00E909C5" w:rsidR="00417ABE" w:rsidP="005F2DD1" w:rsidRDefault="00417ABE" w14:paraId="69AA422B" w14:textId="77777777">
      <w:pPr>
        <w:rPr>
          <w:rFonts w:ascii="Arial" w:hAnsi="Arial" w:cs="Arial"/>
        </w:rPr>
      </w:pPr>
    </w:p>
    <w:p w:rsidRPr="00E909C5" w:rsidR="00417ABE" w:rsidP="005F2DD1" w:rsidRDefault="00417ABE" w14:paraId="43B95A71" w14:textId="77777777">
      <w:pPr>
        <w:rPr>
          <w:rFonts w:ascii="Arial" w:hAnsi="Arial" w:cs="Arial"/>
        </w:rPr>
      </w:pPr>
    </w:p>
    <w:p w:rsidRPr="00E909C5" w:rsidR="00417ABE" w:rsidP="005F2DD1" w:rsidRDefault="00417ABE" w14:paraId="38CF6D54" w14:textId="77777777">
      <w:pPr>
        <w:rPr>
          <w:rFonts w:ascii="Arial" w:hAnsi="Arial" w:cs="Arial"/>
        </w:rPr>
      </w:pPr>
    </w:p>
    <w:p w:rsidRPr="00E909C5" w:rsidR="00417ABE" w:rsidP="005F2DD1" w:rsidRDefault="00417ABE" w14:paraId="08A205E9" w14:textId="77777777">
      <w:pPr>
        <w:rPr>
          <w:rFonts w:ascii="Arial" w:hAnsi="Arial" w:cs="Arial"/>
        </w:rPr>
      </w:pPr>
    </w:p>
    <w:p w:rsidRPr="00E909C5" w:rsidR="00417ABE" w:rsidP="005F2DD1" w:rsidRDefault="00417ABE" w14:paraId="4AC97FAE" w14:textId="77777777">
      <w:pPr>
        <w:rPr>
          <w:rFonts w:ascii="Arial" w:hAnsi="Arial" w:cs="Arial"/>
        </w:rPr>
      </w:pPr>
    </w:p>
    <w:p w:rsidRPr="00E909C5" w:rsidR="00417ABE" w:rsidP="005F2DD1" w:rsidRDefault="00417ABE" w14:paraId="2F340D5B" w14:textId="77777777">
      <w:pPr>
        <w:rPr>
          <w:rFonts w:ascii="Arial" w:hAnsi="Arial" w:cs="Arial"/>
        </w:rPr>
      </w:pPr>
    </w:p>
    <w:p w:rsidRPr="00E909C5" w:rsidR="00417ABE" w:rsidP="005F2DD1" w:rsidRDefault="00417ABE" w14:paraId="7AF1190C" w14:textId="77777777">
      <w:pPr>
        <w:rPr>
          <w:rFonts w:ascii="Arial" w:hAnsi="Arial" w:cs="Arial"/>
        </w:rPr>
      </w:pPr>
    </w:p>
    <w:p w:rsidR="00417ABE" w:rsidP="005F2DD1" w:rsidRDefault="00417ABE" w14:paraId="36DEF202" w14:textId="77777777">
      <w:pPr>
        <w:rPr>
          <w:rFonts w:ascii="Arial" w:hAnsi="Arial" w:cs="Arial"/>
        </w:rPr>
      </w:pPr>
    </w:p>
    <w:p w:rsidRPr="00E909C5" w:rsidR="00B816AB" w:rsidP="005F2DD1" w:rsidRDefault="00B816AB" w14:paraId="1998B894" w14:textId="77777777">
      <w:pPr>
        <w:rPr>
          <w:rFonts w:ascii="Arial" w:hAnsi="Arial" w:cs="Arial"/>
        </w:rPr>
      </w:pPr>
    </w:p>
    <w:p w:rsidRPr="00E909C5" w:rsidR="00417ABE" w:rsidP="005F2DD1" w:rsidRDefault="00417ABE" w14:paraId="21F70B2C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156CD399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1D7465A9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LENS</w:t>
            </w:r>
          </w:p>
        </w:tc>
      </w:tr>
      <w:tr w:rsidRPr="00E909C5" w:rsidR="00417ABE" w:rsidTr="00D14B65" w14:paraId="760BF5FA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3D46CD" w:rsidRDefault="00417ABE" w14:paraId="0AFE47D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Adjustment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3D46CD" w:rsidRDefault="00417ABE" w14:paraId="58169982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Auto focus</w:t>
            </w:r>
          </w:p>
        </w:tc>
      </w:tr>
      <w:tr w:rsidRPr="00E909C5" w:rsidR="00417ABE" w:rsidTr="00D14B65" w14:paraId="49A60112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3D46CD" w:rsidRDefault="00417ABE" w14:paraId="43E86B49" w14:textId="77777777">
            <w:pPr>
              <w:rPr>
                <w:rFonts w:ascii="Arial" w:hAnsi="Arial" w:cs="Arial"/>
                <w:vanish/>
              </w:rPr>
            </w:pPr>
            <w:r w:rsidRPr="00E909C5">
              <w:rPr>
                <w:rFonts w:ascii="Arial" w:hAnsi="Arial" w:cs="Arial"/>
              </w:rPr>
              <w:t>Optical zoom</w:t>
            </w:r>
          </w:p>
          <w:p w:rsidRPr="00E909C5" w:rsidR="00417ABE" w:rsidP="003D46CD" w:rsidRDefault="00417ABE" w14:paraId="4668A5E9" w14:textId="77777777">
            <w:pPr>
              <w:ind w:left="360"/>
              <w:rPr>
                <w:rFonts w:ascii="Arial" w:hAnsi="Arial" w:cs="Arial"/>
                <w:b/>
                <w:bCs/>
                <w:vanish/>
              </w:rPr>
            </w:pPr>
          </w:p>
          <w:p w:rsidRPr="00E909C5" w:rsidR="00417ABE" w:rsidP="00F96DE7" w:rsidRDefault="00417ABE" w14:paraId="37B1C60B" w14:textId="77777777">
            <w:pPr>
              <w:pStyle w:val="TableContents"/>
              <w:spacing w:after="0"/>
              <w:contextualSpacing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3D46CD" w:rsidRDefault="00417ABE" w14:paraId="3A076B23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40x (Motorized zoom / Motorized Focus)</w:t>
            </w:r>
          </w:p>
        </w:tc>
      </w:tr>
      <w:tr w:rsidRPr="00E909C5" w:rsidR="00417ABE" w:rsidTr="00D14B65" w14:paraId="59F86EF4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3D46CD" w:rsidRDefault="00417ABE" w14:paraId="0083E3D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Extra Zoom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417ABE" w:rsidP="008B7547" w:rsidRDefault="00417ABE" w14:paraId="5EC8497B" w14:textId="77777777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Max.60x</w:t>
            </w:r>
          </w:p>
          <w:p w:rsidRPr="00E909C5" w:rsidR="00417ABE" w:rsidP="003D46CD" w:rsidRDefault="00417ABE" w14:paraId="44B7CB20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(40x-60x when resolution is 1280x720)</w:t>
            </w:r>
          </w:p>
        </w:tc>
      </w:tr>
      <w:tr w:rsidRPr="00E909C5" w:rsidR="00417ABE" w:rsidTr="00D14B65" w14:paraId="56550650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3D46CD" w:rsidRDefault="00417ABE" w14:paraId="2AC568CC" w14:textId="77777777">
            <w:pPr>
              <w:rPr>
                <w:rFonts w:ascii="Arial" w:hAnsi="Arial" w:cs="Arial"/>
                <w:b/>
                <w:bCs/>
                <w:vanish/>
              </w:rPr>
            </w:pPr>
            <w:r w:rsidRPr="00E909C5">
              <w:rPr>
                <w:rFonts w:ascii="Arial" w:hAnsi="Arial" w:cs="Arial"/>
              </w:rPr>
              <w:t>Focal Length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3D46CD" w:rsidRDefault="00417ABE" w14:paraId="725231FF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4.25 - 170 mm {5/32 inches - 6-11/16 inches}</w:t>
            </w:r>
          </w:p>
        </w:tc>
      </w:tr>
      <w:tr w:rsidRPr="00E909C5" w:rsidR="00417ABE" w:rsidTr="00D14B65" w14:paraId="5D9EDD56" w14:textId="77777777">
        <w:trPr>
          <w:trHeight w:val="50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3D46CD" w:rsidRDefault="00417ABE" w14:paraId="16DFFC83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Angular Field of View</w:t>
            </w:r>
          </w:p>
          <w:p w:rsidRPr="00E909C5" w:rsidR="00417ABE" w:rsidP="003D46CD" w:rsidRDefault="00417ABE" w14:paraId="29E6F213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</w:p>
          <w:p w:rsidRPr="00E909C5" w:rsidR="00417ABE" w:rsidP="003D46CD" w:rsidRDefault="00417ABE" w14:paraId="1BE19D7E" w14:textId="77777777">
            <w:pPr>
              <w:ind w:left="-20"/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1C96" w:rsidRDefault="00417ABE" w14:paraId="3963B567" w14:textId="6D5CE7C1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9 mode] Horizontal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2.0° (TELE)  65° (WIDE), Vertical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1.2° (TELE)  39° (WIDE)(TBD)</w:t>
            </w:r>
          </w:p>
          <w:p w:rsidRPr="00E909C5" w:rsidR="00417ABE" w:rsidP="003D46CD" w:rsidRDefault="00417ABE" w14:paraId="413306F6" w14:textId="7AFE480A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[ 4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3 mode] Horizontal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1.5° (TELE)  51° (WIDE), Vertical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1.2° (TELE)  39° (WIDE)(TBD)</w:t>
            </w:r>
          </w:p>
        </w:tc>
      </w:tr>
      <w:tr w:rsidRPr="00E909C5" w:rsidR="00417ABE" w:rsidTr="00F610F3" w14:paraId="7E6D6C4B" w14:textId="77777777">
        <w:trPr>
          <w:trHeight w:val="32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3D46CD" w:rsidRDefault="00417ABE" w14:paraId="329E2182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Aperture Ratio</w:t>
            </w:r>
          </w:p>
          <w:p w:rsidRPr="00E909C5" w:rsidR="00417ABE" w:rsidP="00F610F3" w:rsidRDefault="00417ABE" w14:paraId="777835F7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3D46CD" w:rsidRDefault="00417ABE" w14:paraId="59BB3858" w14:textId="081E9794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1</w:t>
            </w:r>
            <w:r w:rsidR="00B949C9">
              <w:rPr>
                <w:rFonts w:ascii="Arial" w:hAnsi="Arial" w:cs="Arial"/>
                <w:noProof/>
                <w:color w:val="000000"/>
              </w:rPr>
              <w:t>:</w:t>
            </w:r>
            <w:r w:rsidRPr="00347462">
              <w:rPr>
                <w:rFonts w:ascii="Arial" w:hAnsi="Arial" w:cs="Arial"/>
                <w:noProof/>
                <w:color w:val="000000"/>
              </w:rPr>
              <w:t>1.6 (WIDE)  1</w:t>
            </w:r>
            <w:r w:rsidR="00B949C9">
              <w:rPr>
                <w:rFonts w:ascii="Arial" w:hAnsi="Arial" w:cs="Arial"/>
                <w:noProof/>
                <w:color w:val="000000"/>
              </w:rPr>
              <w:t>:</w:t>
            </w:r>
            <w:r w:rsidRPr="00347462">
              <w:rPr>
                <w:rFonts w:ascii="Arial" w:hAnsi="Arial" w:cs="Arial"/>
                <w:noProof/>
                <w:color w:val="000000"/>
              </w:rPr>
              <w:t>4.95 (TELE)</w:t>
            </w:r>
          </w:p>
        </w:tc>
      </w:tr>
      <w:tr w:rsidRPr="00E909C5" w:rsidR="00417ABE" w:rsidTr="00D14B65" w14:paraId="5FDE0D22" w14:textId="77777777">
        <w:trPr>
          <w:trHeight w:val="46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3D46CD" w:rsidRDefault="00417ABE" w14:paraId="46E081C4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Range</w:t>
            </w:r>
          </w:p>
          <w:p w:rsidRPr="00E909C5" w:rsidR="00417ABE" w:rsidP="00990FD6" w:rsidRDefault="00417ABE" w14:paraId="2DDF143F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3D46CD" w:rsidRDefault="00417ABE" w14:paraId="621878C5" w14:textId="117859DE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 xml:space="preserve">3.0 m {118-1/8 inches} </w:t>
            </w:r>
          </w:p>
        </w:tc>
      </w:tr>
      <w:tr w:rsidRPr="00E909C5" w:rsidR="00417ABE" w:rsidTr="00015876" w14:paraId="25F72B70" w14:textId="77777777">
        <w:trPr>
          <w:trHeight w:val="36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3D46CD" w:rsidRDefault="00417ABE" w14:paraId="64AABCF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Aperture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015876" w:rsidRDefault="00417ABE" w14:paraId="051F89D4" w14:textId="7777777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F1.6 - close</w:t>
            </w:r>
          </w:p>
        </w:tc>
      </w:tr>
      <w:tr w:rsidRPr="00E909C5" w:rsidR="00417ABE" w:rsidTr="000A13AC" w14:paraId="380E5E32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3D46CD" w:rsidRDefault="00417ABE" w14:paraId="164A1B9E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Adjusting Angle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3D46CD" w:rsidRDefault="00417ABE" w14:paraId="34122B28" w14:textId="308D45FB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Horizontal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360° Endless Panning, TILT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-20° to +90°, Yaw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0°</w:t>
            </w:r>
          </w:p>
        </w:tc>
      </w:tr>
    </w:tbl>
    <w:p w:rsidRPr="00E909C5" w:rsidR="00417ABE" w:rsidP="005F2DD1" w:rsidRDefault="00417ABE" w14:paraId="1A4074A4" w14:textId="77777777">
      <w:pPr>
        <w:rPr>
          <w:rFonts w:ascii="Arial" w:hAnsi="Arial" w:cs="Arial"/>
        </w:rPr>
      </w:pPr>
    </w:p>
    <w:p w:rsidRPr="00E909C5" w:rsidR="00417ABE" w:rsidP="005F2DD1" w:rsidRDefault="00417ABE" w14:paraId="35C76E34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06705047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3EDB8454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VIDEO</w:t>
            </w:r>
          </w:p>
        </w:tc>
      </w:tr>
      <w:tr w:rsidRPr="00E909C5" w:rsidR="00417ABE" w:rsidTr="00D14B65" w14:paraId="33142A09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945D5E" w:rsidRDefault="00417ABE" w14:paraId="1DC46B6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Resolution H.265/ H.264/JPEG(MJPEG)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1C96" w:rsidRDefault="00417ABE" w14:paraId="1358ACA1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[16:9 mode (60fps mode)],[16:9 mode (30fps mode)],</w:t>
            </w:r>
          </w:p>
          <w:p w:rsidRPr="00347462" w:rsidR="00417ABE" w:rsidP="008B1C96" w:rsidRDefault="00417ABE" w14:paraId="4BE35309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[16:9 mode (50fps mode)],[16:9 mode (25fps mode)]</w:t>
            </w:r>
          </w:p>
          <w:p w:rsidRPr="00347462" w:rsidR="00417ABE" w:rsidP="008B1C96" w:rsidRDefault="00417ABE" w14:paraId="6AF56319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1920x1080, 1280x720, 640x360, 320x180</w:t>
            </w:r>
          </w:p>
          <w:p w:rsidRPr="00347462" w:rsidR="00417ABE" w:rsidP="008B1C96" w:rsidRDefault="00417ABE" w14:paraId="62E7A653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[4:3 mode (30 fps mode)], [4:3 mode (25 fps mode)]</w:t>
            </w:r>
          </w:p>
          <w:p w:rsidRPr="00347462" w:rsidR="00417ABE" w:rsidP="008B1C96" w:rsidRDefault="00417ABE" w14:paraId="6BE49BE3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1280x960, VGA, QVGA</w:t>
            </w:r>
          </w:p>
          <w:p w:rsidRPr="00347462" w:rsidR="00417ABE" w:rsidP="008B1C96" w:rsidRDefault="00417ABE" w14:paraId="3C3D3639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[4:3 mode (15 fps mode)], [4:3 mode (12.5 fps mode)]</w:t>
            </w:r>
          </w:p>
          <w:p w:rsidRPr="00347462" w:rsidR="00417ABE" w:rsidP="008B1C96" w:rsidRDefault="00417ABE" w14:paraId="1355EBC5" w14:textId="2C32F950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2048x1536*, 1280x960, VGA, QVGA</w:t>
            </w:r>
          </w:p>
          <w:p w:rsidRPr="00E909C5" w:rsidR="00417ABE" w:rsidP="00C10BA7" w:rsidRDefault="00417ABE" w14:paraId="6242ADD8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*Used bu super resolution techniques</w:t>
            </w:r>
          </w:p>
        </w:tc>
      </w:tr>
      <w:tr w:rsidRPr="00E909C5" w:rsidR="00417ABE" w:rsidTr="00D14B65" w14:paraId="2B62D8F7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7A5FF8" w:rsidRDefault="00417ABE" w14:paraId="279D6AB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JPEG </w:t>
            </w:r>
          </w:p>
          <w:p w:rsidRPr="00E909C5" w:rsidR="00417ABE" w:rsidP="00945D5E" w:rsidRDefault="00417ABE" w14:paraId="5D12F6D2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Quality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7A5FF8" w:rsidRDefault="00417ABE" w14:paraId="3B93AD0E" w14:textId="07668586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steps</w:t>
            </w:r>
          </w:p>
        </w:tc>
      </w:tr>
      <w:tr w:rsidRPr="00E909C5" w:rsidR="00417ABE" w:rsidTr="00D14B65" w14:paraId="4488D8CF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0A2A3E45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Smart Coding</w:t>
            </w:r>
          </w:p>
          <w:p w:rsidRPr="00E909C5" w:rsidR="00417ABE" w:rsidP="006D6339" w:rsidRDefault="00417ABE" w14:paraId="11A39BEF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Smart VIQS</w:t>
            </w:r>
          </w:p>
          <w:p w:rsidRPr="00E909C5" w:rsidR="00417ABE" w:rsidP="002D7221" w:rsidRDefault="00417ABE" w14:paraId="4CA1E283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right="375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Smart P-picture control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C10BA7" w:rsidRDefault="00417ABE" w14:paraId="797B8863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Up to 8 zones availableOn / Off, Up to 8 zones available</w:t>
            </w:r>
          </w:p>
          <w:p w:rsidRPr="00347462" w:rsidR="00417ABE" w:rsidP="008B7547" w:rsidRDefault="00417ABE" w14:paraId="132C4523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GOP (Group of pictures) control:</w:t>
            </w:r>
          </w:p>
          <w:p w:rsidRPr="00347462" w:rsidR="00417ABE" w:rsidP="008B7547" w:rsidRDefault="00417ABE" w14:paraId="24651D45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Off/ Low (Variable GOP 1s-8s)/ Mid (Variable GOP 4s-16s)/</w:t>
            </w:r>
          </w:p>
          <w:p w:rsidRPr="00347462" w:rsidR="00417ABE" w:rsidP="008B7547" w:rsidRDefault="00417ABE" w14:paraId="56209377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Advanced(Fixed GOP 60s w/1s key-frame)/</w:t>
            </w:r>
          </w:p>
          <w:p w:rsidRPr="00347462" w:rsidR="00417ABE" w:rsidP="008B7547" w:rsidRDefault="00417ABE" w14:paraId="3AC62D4C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Frame rate control (Variable GOP 4s-16s with frame rate control)</w:t>
            </w:r>
          </w:p>
          <w:p w:rsidRPr="00347462" w:rsidR="00417ABE" w:rsidP="008B7547" w:rsidRDefault="00417ABE" w14:paraId="5FC49A1E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*Advanced and Frame rate control are only available with H.265.</w:t>
            </w:r>
          </w:p>
          <w:p w:rsidRPr="00E909C5" w:rsidR="00417ABE" w:rsidP="00C10BA7" w:rsidRDefault="00417ABE" w14:paraId="1459651D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Smart VIQS: On(High)/On(Low)/Off, Smart P-picture control: On/Off</w:t>
            </w:r>
          </w:p>
        </w:tc>
      </w:tr>
    </w:tbl>
    <w:p w:rsidRPr="00E909C5" w:rsidR="00417ABE" w:rsidP="005F2DD1" w:rsidRDefault="00417ABE" w14:paraId="50F25DC8" w14:textId="77777777">
      <w:pPr>
        <w:rPr>
          <w:rFonts w:ascii="Arial" w:hAnsi="Arial" w:cs="Arial"/>
        </w:rPr>
      </w:pPr>
    </w:p>
    <w:p w:rsidRPr="00E909C5" w:rsidR="00417ABE" w:rsidP="005F2DD1" w:rsidRDefault="00417ABE" w14:paraId="7D04A0A9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-1"/>
        <w:tblW w:w="9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9"/>
        <w:gridCol w:w="6804"/>
      </w:tblGrid>
      <w:tr w:rsidRPr="00E909C5" w:rsidR="00417ABE" w:rsidTr="00000A66" w14:paraId="1CFAF11F" w14:textId="77777777">
        <w:trPr>
          <w:cantSplit/>
          <w:trHeight w:val="287"/>
        </w:trPr>
        <w:tc>
          <w:tcPr>
            <w:tcW w:w="9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000A66" w:rsidRDefault="00417ABE" w14:paraId="35947FE3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AUDIO</w:t>
            </w:r>
          </w:p>
        </w:tc>
      </w:tr>
      <w:tr w:rsidRPr="00E909C5" w:rsidR="00417ABE" w:rsidTr="00000A66" w14:paraId="216CFE80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000A66" w:rsidRDefault="00417ABE" w14:paraId="6200FAF1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Audio Compression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417ABE" w:rsidP="008B7547" w:rsidRDefault="00417ABE" w14:paraId="5AA7D0BB" w14:textId="1212DB72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G.726 (ADPCM)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16 kbps / 32 kbps</w:t>
            </w:r>
          </w:p>
          <w:p w:rsidRPr="00347462" w:rsidR="00417ABE" w:rsidP="008B7547" w:rsidRDefault="00417ABE" w14:paraId="72FF8653" w14:textId="658BF0B3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G.711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kbps</w:t>
            </w:r>
          </w:p>
          <w:p w:rsidRPr="00E909C5" w:rsidR="00417ABE" w:rsidP="00000A66" w:rsidRDefault="00417ABE" w14:paraId="4FD109AC" w14:textId="7B95CF9F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AAC-LC*5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kbps / 96 kbps / 128 kbps</w:t>
            </w:r>
          </w:p>
        </w:tc>
      </w:tr>
      <w:tr w:rsidRPr="00E909C5" w:rsidR="00417ABE" w:rsidTr="00000A66" w14:paraId="4C08D26D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000A66" w:rsidRDefault="00417ABE" w14:paraId="6D6C475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Transmission Mode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000A66" w:rsidRDefault="00417ABE" w14:paraId="6DFADD4D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 / Mic (Line) input / Audio output / Interactive (Half duplex) / Interactive (Full duplex)</w:t>
            </w:r>
          </w:p>
        </w:tc>
      </w:tr>
      <w:tr w:rsidRPr="00E909C5" w:rsidR="00417ABE" w:rsidTr="00547A55" w14:paraId="2EB6CB58" w14:textId="77777777">
        <w:trPr>
          <w:trHeight w:val="326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000A66" w:rsidRDefault="00417ABE" w14:paraId="097D786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Detection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547A55" w:rsidRDefault="00417ABE" w14:paraId="2D80512C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</w:tbl>
    <w:p w:rsidRPr="00E909C5" w:rsidR="00417ABE" w:rsidP="005F2DD1" w:rsidRDefault="00417ABE" w14:paraId="35A3B7F3" w14:textId="77777777">
      <w:pPr>
        <w:rPr>
          <w:rFonts w:ascii="Arial" w:hAnsi="Arial" w:cs="Arial"/>
        </w:rPr>
      </w:pPr>
    </w:p>
    <w:p w:rsidR="00417ABE" w:rsidP="005F2DD1" w:rsidRDefault="00417ABE" w14:paraId="5246B797" w14:textId="77777777">
      <w:pPr>
        <w:rPr>
          <w:rFonts w:ascii="Arial" w:hAnsi="Arial" w:cs="Arial"/>
        </w:rPr>
      </w:pPr>
    </w:p>
    <w:p w:rsidRPr="00E909C5" w:rsidR="00547A55" w:rsidP="005F2DD1" w:rsidRDefault="00547A55" w14:paraId="312E0AAA" w14:textId="77777777">
      <w:pPr>
        <w:rPr>
          <w:rFonts w:ascii="Arial" w:hAnsi="Arial" w:cs="Arial"/>
        </w:rPr>
      </w:pPr>
    </w:p>
    <w:p w:rsidRPr="00E909C5" w:rsidR="00417ABE" w:rsidP="005F2DD1" w:rsidRDefault="00417ABE" w14:paraId="7DFE0EA4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25"/>
        <w:tblW w:w="9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6813"/>
      </w:tblGrid>
      <w:tr w:rsidRPr="00E909C5" w:rsidR="00417ABE" w:rsidTr="00E3452C" w14:paraId="7C049D4B" w14:textId="77777777">
        <w:trPr>
          <w:cantSplit/>
          <w:trHeight w:val="285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E3452C" w:rsidRDefault="00417ABE" w14:paraId="1684B446" w14:textId="77777777">
            <w:pPr>
              <w:pStyle w:val="Heading7"/>
              <w:ind w:left="-18" w:firstLine="18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OPERATION</w:t>
            </w:r>
          </w:p>
        </w:tc>
      </w:tr>
      <w:tr w:rsidRPr="00E909C5" w:rsidR="00417ABE" w:rsidTr="00E3452C" w14:paraId="4BE6455D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58134B78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Shutter Speed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417ABE" w:rsidP="008B7547" w:rsidRDefault="00417ABE" w14:paraId="774312EE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[60fps mode] 1/60 Fix to 1/10000 Fix</w:t>
            </w:r>
          </w:p>
          <w:p w:rsidRPr="00E909C5" w:rsidR="00417ABE" w:rsidP="00E3452C" w:rsidRDefault="00417ABE" w14:paraId="633A3A95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[50fps mode] 1/50 Fix to 1/10000 Fix</w:t>
            </w:r>
          </w:p>
        </w:tc>
      </w:tr>
      <w:tr w:rsidRPr="00E909C5" w:rsidR="00417ABE" w:rsidTr="00E3452C" w14:paraId="5347E2BC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5BFFD574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Shutter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417ABE" w:rsidP="008B7547" w:rsidRDefault="00417ABE" w14:paraId="00ACA6B9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60 fps/30 fps/15 fps mode: Max.1/4000s to Max.16/30s</w:t>
            </w:r>
          </w:p>
          <w:p w:rsidRPr="00E909C5" w:rsidR="00417ABE" w:rsidP="00E3452C" w:rsidRDefault="00417ABE" w14:paraId="7A84CA0A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50 fps/25 fps/12.5 fps mode: Max.1/4000s to Max.16/25s</w:t>
            </w:r>
          </w:p>
        </w:tc>
      </w:tr>
      <w:tr w:rsidRPr="00E909C5" w:rsidR="00417ABE" w:rsidTr="00547A55" w14:paraId="0E5F7045" w14:textId="77777777">
        <w:trPr>
          <w:trHeight w:val="371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07D22A7B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Intelligent Auto</w:t>
            </w:r>
          </w:p>
          <w:p w:rsidRPr="00E909C5" w:rsidR="00417ABE" w:rsidP="00E3452C" w:rsidRDefault="00417ABE" w14:paraId="24B45E8B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E3452C" w:rsidRDefault="00417ABE" w14:paraId="369BB444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  <w:tr w:rsidRPr="00E909C5" w:rsidR="00417ABE" w:rsidTr="00E3452C" w14:paraId="18D330FB" w14:textId="77777777">
        <w:trPr>
          <w:trHeight w:val="34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7E62B931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Privacy Adaptive Black Stretch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E3452C" w:rsidRDefault="00417ABE" w14:paraId="2C677A7F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417ABE" w:rsidTr="00E3452C" w14:paraId="41CC8CE9" w14:textId="77777777">
        <w:trPr>
          <w:trHeight w:val="567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790AD4A9" w14:textId="77777777">
            <w:pPr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Back light compensation /</w:t>
            </w:r>
            <w:r w:rsidRPr="00E909C5">
              <w:rPr>
                <w:rFonts w:ascii="Arial" w:hAnsi="Arial" w:cs="Arial"/>
              </w:rPr>
              <w:br/>
            </w:r>
            <w:r w:rsidRPr="00E909C5">
              <w:rPr>
                <w:rFonts w:ascii="Arial" w:hAnsi="Arial" w:cs="Arial"/>
              </w:rPr>
              <w:t>High light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7547" w:rsidRDefault="00417ABE" w14:paraId="2F8D628A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BLC (Back light compensation) / HLC (High light compensation) / Off</w:t>
            </w:r>
          </w:p>
          <w:p w:rsidRPr="00E909C5" w:rsidR="00417ABE" w:rsidP="00E3452C" w:rsidRDefault="00417ABE" w14:paraId="5E0A0772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31 (only when Super dynamic / Intelligent Auto :Off)</w:t>
            </w:r>
          </w:p>
        </w:tc>
      </w:tr>
      <w:tr w:rsidRPr="00E909C5" w:rsidR="00417ABE" w:rsidTr="00E3452C" w14:paraId="1085BFA6" w14:textId="77777777">
        <w:trPr>
          <w:trHeight w:val="414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5F46A115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Fog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7547" w:rsidRDefault="00417ABE" w14:paraId="339E85AF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The level can be set in the range of 0 to 8</w:t>
            </w:r>
          </w:p>
          <w:p w:rsidRPr="00E909C5" w:rsidR="00417ABE" w:rsidP="00E3452C" w:rsidRDefault="00417ABE" w14:paraId="637B695B" w14:textId="01A4CB80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(only when Intelligent auto / auto contrast adjust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Off)</w:t>
            </w:r>
          </w:p>
        </w:tc>
      </w:tr>
      <w:tr w:rsidRPr="00E909C5" w:rsidR="00417ABE" w:rsidTr="00E3452C" w14:paraId="68C4C2B4" w14:textId="77777777">
        <w:trPr>
          <w:trHeight w:val="414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7615F2E2" w14:textId="77777777">
            <w:pPr>
              <w:pStyle w:val="TableContents"/>
              <w:spacing w:after="0"/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Gain (AGC)</w:t>
            </w:r>
          </w:p>
          <w:p w:rsidRPr="00E909C5" w:rsidR="00417ABE" w:rsidP="00E3452C" w:rsidRDefault="00417ABE" w14:paraId="4313AF0E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E3452C" w:rsidRDefault="00417ABE" w14:paraId="652F75BD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11.</w:t>
            </w:r>
          </w:p>
        </w:tc>
      </w:tr>
      <w:tr w:rsidRPr="00E909C5" w:rsidR="00417ABE" w:rsidTr="00E3452C" w14:paraId="2F6D487C" w14:textId="77777777">
        <w:trPr>
          <w:trHeight w:val="401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5F6E5492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Digital Noise Reduction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E3452C" w:rsidRDefault="00417ABE" w14:paraId="26AF556F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417ABE" w:rsidTr="00E3452C" w14:paraId="67706574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0E8289A0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Panorama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E3452C" w:rsidRDefault="00417ABE" w14:paraId="40E68B07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</w:p>
        </w:tc>
      </w:tr>
      <w:tr w:rsidRPr="00E909C5" w:rsidR="00417ABE" w:rsidTr="00E3452C" w14:paraId="55A616B7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5DF1122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Video Motion Detection (VMD)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E3452C" w:rsidRDefault="00417ABE" w14:paraId="0451EAB7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4 areas available</w:t>
            </w:r>
          </w:p>
        </w:tc>
      </w:tr>
      <w:tr w:rsidRPr="00E909C5" w:rsidR="00417ABE" w:rsidTr="00E3452C" w14:paraId="572B4EF8" w14:textId="77777777">
        <w:trPr>
          <w:trHeight w:val="548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5FC2591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Scene Change Detection (SCD)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E3452C" w:rsidRDefault="00417ABE" w14:paraId="3DE00BA3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1 areas available</w:t>
            </w:r>
          </w:p>
        </w:tc>
      </w:tr>
      <w:tr w:rsidRPr="00E909C5" w:rsidR="00417ABE" w:rsidTr="00E3452C" w14:paraId="46C3D201" w14:textId="77777777">
        <w:trPr>
          <w:trHeight w:val="383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3381695E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Privacy Zone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E3452C" w:rsidRDefault="00417ABE" w14:paraId="06B41CDC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Up to 32 zones available</w:t>
            </w:r>
          </w:p>
        </w:tc>
      </w:tr>
      <w:tr w:rsidRPr="00E909C5" w:rsidR="00417ABE" w:rsidTr="00E3452C" w14:paraId="0464A068" w14:textId="77777777">
        <w:trPr>
          <w:trHeight w:val="35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615C3F09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Camera Title (OSD)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7547" w:rsidRDefault="00417ABE" w14:paraId="2AEB31D5" w14:textId="77777777">
            <w:pPr>
              <w:ind w:left="-18" w:firstLine="18"/>
              <w:jc w:val="both"/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 xml:space="preserve">On / Off, </w:t>
            </w:r>
          </w:p>
          <w:p w:rsidRPr="00E909C5" w:rsidR="00417ABE" w:rsidP="00E3452C" w:rsidRDefault="00417ABE" w14:paraId="1BE391FF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Up to 40 characters (alphanumeric characters, marks)</w:t>
            </w:r>
          </w:p>
        </w:tc>
      </w:tr>
    </w:tbl>
    <w:p w:rsidRPr="00E909C5" w:rsidR="00417ABE" w:rsidP="005F2DD1" w:rsidRDefault="00417ABE" w14:paraId="236A752C" w14:textId="77777777">
      <w:pPr>
        <w:rPr>
          <w:rFonts w:ascii="Arial" w:hAnsi="Arial" w:cs="Arial"/>
        </w:rPr>
      </w:pPr>
    </w:p>
    <w:p w:rsidRPr="00E909C5" w:rsidR="00417ABE" w:rsidP="005F2DD1" w:rsidRDefault="00417ABE" w14:paraId="461DE616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0F48AA22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0410B050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DORI</w:t>
            </w:r>
          </w:p>
        </w:tc>
      </w:tr>
      <w:tr w:rsidRPr="00E909C5" w:rsidR="00417ABE" w:rsidTr="00D14B65" w14:paraId="69E57476" w14:textId="77777777">
        <w:trPr>
          <w:trHeight w:val="23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FF0E77" w:rsidRDefault="00417ABE" w14:paraId="71B38F40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Detect (25ppm / 8ppf)</w:t>
            </w:r>
          </w:p>
          <w:p w:rsidRPr="00E909C5" w:rsidR="00417ABE" w:rsidP="009913B1" w:rsidRDefault="00417ABE" w14:paraId="108B6D3C" w14:textId="77777777">
            <w:pPr>
              <w:ind w:left="7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9913B1" w:rsidRDefault="00417ABE" w14:paraId="4FEA485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Wide: 60.3 m / 197.8 ft, Tele: 2199.9 m / 7217.6 ft</w:t>
            </w:r>
          </w:p>
        </w:tc>
      </w:tr>
      <w:tr w:rsidRPr="00E909C5" w:rsidR="00417ABE" w:rsidTr="00D14B65" w14:paraId="71E73C40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1D6707" w:rsidRDefault="00417ABE" w14:paraId="22B1CAAE" w14:textId="77777777">
            <w:pPr>
              <w:ind w:left="-20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Observe (62.5ppm / 19ppf)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9913B1" w:rsidRDefault="00417ABE" w14:paraId="19B939B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Wide: 24.1 m / 79.1 ft , Tele: 880.0 m / 2887.1 ft</w:t>
            </w:r>
          </w:p>
        </w:tc>
      </w:tr>
      <w:tr w:rsidRPr="00E909C5" w:rsidR="00417ABE" w:rsidTr="00D14B65" w14:paraId="6E7C4F25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DF0722" w:rsidRDefault="00417ABE" w14:paraId="4EFF543E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Recognize (125ppm / 38ppf)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9913B1" w:rsidRDefault="00417ABE" w14:paraId="344FA511" w14:textId="77777777">
            <w:pPr>
              <w:rPr>
                <w:rFonts w:ascii="Arial" w:hAnsi="Arial" w:cs="Arial"/>
                <w:color w:val="000000"/>
                <w:lang w:eastAsia="en-US" w:bidi="ar-SA"/>
              </w:rPr>
            </w:pPr>
          </w:p>
        </w:tc>
      </w:tr>
      <w:tr w:rsidRPr="00E909C5" w:rsidR="00417ABE" w:rsidTr="00D14B65" w14:paraId="53A8091C" w14:textId="77777777">
        <w:trPr>
          <w:trHeight w:val="44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1D6707" w:rsidRDefault="00417ABE" w14:paraId="31F533B5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Identify (250ppm / 76ppf)</w:t>
            </w:r>
          </w:p>
          <w:p w:rsidRPr="00E909C5" w:rsidR="00417ABE" w:rsidP="001D6707" w:rsidRDefault="00417ABE" w14:paraId="26CD6492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1D6707" w:rsidRDefault="00417ABE" w14:paraId="30980942" w14:textId="7777777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Pr="00E909C5" w:rsidR="00417ABE" w:rsidP="005F2DD1" w:rsidRDefault="00417ABE" w14:paraId="707252BB" w14:textId="77777777">
      <w:pPr>
        <w:rPr>
          <w:rFonts w:ascii="Arial" w:hAnsi="Arial" w:cs="Arial"/>
        </w:rPr>
      </w:pPr>
    </w:p>
    <w:p w:rsidRPr="00E909C5" w:rsidR="00417ABE" w:rsidP="005F2DD1" w:rsidRDefault="00417ABE" w14:paraId="6CDCCEC9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0D0A3D45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6DF5E2C9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SYSTEM ON CHIP (SoC)</w:t>
            </w:r>
          </w:p>
        </w:tc>
      </w:tr>
      <w:tr w:rsidRPr="00E909C5" w:rsidR="00417ABE" w:rsidTr="00D14B65" w14:paraId="0A6F368F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5CDD4A78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System on CHIP (SoC)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68148B" w:rsidRDefault="00417ABE" w14:paraId="307EC598" w14:textId="7777777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Ambarella CV25m</w:t>
            </w:r>
          </w:p>
        </w:tc>
      </w:tr>
    </w:tbl>
    <w:p w:rsidRPr="00E909C5" w:rsidR="00417ABE" w:rsidP="005F2DD1" w:rsidRDefault="00417ABE" w14:paraId="678CB35C" w14:textId="77777777">
      <w:pPr>
        <w:rPr>
          <w:rFonts w:ascii="Arial" w:hAnsi="Arial" w:cs="Arial"/>
        </w:rPr>
      </w:pPr>
    </w:p>
    <w:p w:rsidRPr="00E909C5" w:rsidR="00417ABE" w:rsidP="005F2DD1" w:rsidRDefault="00417ABE" w14:paraId="1BC9BF18" w14:textId="77777777">
      <w:pPr>
        <w:rPr>
          <w:rFonts w:ascii="Arial" w:hAnsi="Arial" w:cs="Arial"/>
        </w:rPr>
      </w:pPr>
    </w:p>
    <w:p w:rsidRPr="00E909C5" w:rsidR="00417ABE" w:rsidRDefault="00417ABE" w14:paraId="25B4BA10" w14:textId="77777777">
      <w:pPr>
        <w:rPr>
          <w:rFonts w:ascii="Arial" w:hAnsi="Arial" w:cs="Arial"/>
        </w:rPr>
      </w:pPr>
      <w:r w:rsidRPr="00E909C5">
        <w:rPr>
          <w:rFonts w:ascii="Arial" w:hAnsi="Arial" w:cs="Arial"/>
          <w:b/>
          <w:bCs/>
        </w:rPr>
        <w:br w:type="page"/>
      </w: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7C39FF46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2152B016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PAN/TILT</w:t>
            </w:r>
          </w:p>
        </w:tc>
      </w:tr>
      <w:tr w:rsidRPr="00E909C5" w:rsidR="00417ABE" w:rsidTr="00C10BA7" w14:paraId="3E35A399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580324FA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Panning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10BA7" w:rsidRDefault="00417ABE" w14:paraId="0BAE711A" w14:textId="36C28B05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360° Endless Panning</w:t>
            </w:r>
          </w:p>
        </w:tc>
      </w:tr>
      <w:tr w:rsidRPr="00E909C5" w:rsidR="00417ABE" w:rsidTr="008C23C1" w14:paraId="622022EC" w14:textId="77777777">
        <w:trPr>
          <w:trHeight w:val="36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2AD2046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Panning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10BA7" w:rsidRDefault="00417ABE" w14:paraId="56003C8F" w14:textId="44CF4F5D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Manual: Approx. 0.065°/s  150°/s, Preset: Up to approx. 700°/s</w:t>
            </w:r>
          </w:p>
        </w:tc>
      </w:tr>
      <w:tr w:rsidRPr="00E909C5" w:rsidR="00417ABE" w:rsidTr="008C23C1" w14:paraId="31F8B781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05E8A3E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10BA7" w:rsidRDefault="00417ABE" w14:paraId="48E5C664" w14:textId="60248A8F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Operational -20°  +90°</w:t>
            </w:r>
          </w:p>
        </w:tc>
      </w:tr>
      <w:tr w:rsidRPr="00E909C5" w:rsidR="00417ABE" w:rsidTr="00C10BA7" w14:paraId="2F5AB62C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2DA4AD2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10BA7" w:rsidRDefault="00417ABE" w14:paraId="21936A1E" w14:textId="74E47FBD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Manual: Approx. 0.065°/s 150°/s, Preset: Up to approx. 500°/s</w:t>
            </w:r>
          </w:p>
        </w:tc>
      </w:tr>
      <w:tr w:rsidRPr="00E909C5" w:rsidR="00417ABE" w:rsidTr="00C10BA7" w14:paraId="1A254658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460B9571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Preset Positions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10BA7" w:rsidRDefault="00417ABE" w14:paraId="4570F9A0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256 positions</w:t>
            </w:r>
          </w:p>
        </w:tc>
      </w:tr>
      <w:tr w:rsidRPr="00E909C5" w:rsidR="00417ABE" w:rsidTr="00C10BA7" w14:paraId="3E0EA954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230861E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Auto Mode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10BA7" w:rsidRDefault="00417ABE" w14:paraId="13A1B7A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Auto track/ Auto pan/ Preset sequence/ Patrol</w:t>
            </w:r>
          </w:p>
        </w:tc>
      </w:tr>
      <w:tr w:rsidRPr="00E909C5" w:rsidR="00417ABE" w:rsidTr="00C10BA7" w14:paraId="6D3C92F5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5382CF6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Self-Return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10BA7" w:rsidRDefault="00417ABE" w14:paraId="5C5CBFF2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s/ 20 s/ 30 s/ 1 min/ 2 min/ 3 min/ 5 min/ 10 min/ 20 min/ 30 min/ 60 min</w:t>
            </w:r>
          </w:p>
        </w:tc>
      </w:tr>
    </w:tbl>
    <w:p w:rsidRPr="00E909C5" w:rsidR="00417ABE" w:rsidP="005F2DD1" w:rsidRDefault="00417ABE" w14:paraId="47DEBE5C" w14:textId="77777777">
      <w:pPr>
        <w:rPr>
          <w:rFonts w:ascii="Arial" w:hAnsi="Arial" w:cs="Arial"/>
        </w:rPr>
      </w:pPr>
    </w:p>
    <w:p w:rsidRPr="00E909C5" w:rsidR="00417ABE" w:rsidP="005F2DD1" w:rsidRDefault="00417ABE" w14:paraId="4739A4EA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7019EBD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09788884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BROWSER GUI</w:t>
            </w:r>
          </w:p>
        </w:tc>
      </w:tr>
      <w:tr w:rsidRPr="00E909C5" w:rsidR="00417ABE" w:rsidTr="00D14B65" w14:paraId="4D6F7333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AA175F" w:rsidRDefault="00417ABE" w14:paraId="2D78B62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GUI/ Setup Menu Language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AA175F" w:rsidRDefault="00417ABE" w14:paraId="0AF0A826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English, Italian, French, German, Spanish, Portuguese, Russian, Chinese, Japanese</w:t>
            </w:r>
          </w:p>
        </w:tc>
      </w:tr>
      <w:tr w:rsidRPr="00E909C5" w:rsidR="00417ABE" w:rsidTr="00D14B65" w14:paraId="45E6F4A1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AA175F" w:rsidRDefault="00417ABE" w14:paraId="47A34A9C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Browser</w:t>
            </w:r>
          </w:p>
          <w:p w:rsidRPr="00E909C5" w:rsidR="00417ABE" w:rsidP="00AA175F" w:rsidRDefault="00417ABE" w14:paraId="5E722FC4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AA175F" w:rsidRDefault="00417ABE" w14:paraId="5D9F5E06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Microsoft Edge, Firefox, Google Chrome</w:t>
            </w:r>
          </w:p>
        </w:tc>
      </w:tr>
    </w:tbl>
    <w:p w:rsidRPr="00E909C5" w:rsidR="00417ABE" w:rsidP="00687234" w:rsidRDefault="00417ABE" w14:paraId="4843A645" w14:textId="77777777">
      <w:pPr>
        <w:spacing w:after="160" w:line="259" w:lineRule="auto"/>
        <w:rPr>
          <w:rFonts w:ascii="Arial" w:hAnsi="Arial" w:cs="Arial"/>
        </w:rPr>
      </w:pPr>
    </w:p>
    <w:tbl>
      <w:tblPr>
        <w:tblpPr w:leftFromText="180" w:rightFromText="180" w:vertAnchor="text" w:tblpX="85" w:tblpY="12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E3452C" w14:paraId="6CA3B93C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E3452C" w:rsidRDefault="00417ABE" w14:paraId="664E807A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NETWORK</w:t>
            </w:r>
          </w:p>
        </w:tc>
      </w:tr>
      <w:tr w:rsidRPr="00E909C5" w:rsidR="00417ABE" w:rsidTr="00E3452C" w14:paraId="2FDA229B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600628BB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Network IF</w:t>
            </w:r>
          </w:p>
          <w:p w:rsidRPr="00E909C5" w:rsidR="00417ABE" w:rsidP="00E3452C" w:rsidRDefault="00417ABE" w14:paraId="67558A8A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E3452C" w:rsidRDefault="00417ABE" w14:paraId="57B0AC98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10Base-T / 100Base-TX, RJ45 connector</w:t>
            </w:r>
          </w:p>
        </w:tc>
      </w:tr>
      <w:tr w:rsidRPr="00E909C5" w:rsidR="00417ABE" w:rsidTr="00E3452C" w14:paraId="36D42CF2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5E6E508D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Supported Protocol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7547" w:rsidRDefault="00417ABE" w14:paraId="49150C8F" w14:textId="197553BF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IPv6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TCP/IP, UDP/IP, HTTP, HTTPS, SSL/TLS, SMTP, DNS, NTP, SNMPv1/v2/v3,</w:t>
            </w:r>
          </w:p>
          <w:p w:rsidRPr="00347462" w:rsidR="00417ABE" w:rsidP="008B7547" w:rsidRDefault="00417ABE" w14:paraId="478FB3E6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DHCPv6, RTP, MLD, ICMP, ARP, IEEE 802.1X, DiffServ</w:t>
            </w:r>
          </w:p>
          <w:p w:rsidRPr="00347462" w:rsidR="00417ABE" w:rsidP="008B7547" w:rsidRDefault="00417ABE" w14:paraId="6EF5523F" w14:textId="2766AAFE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IPv4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TCP/IP, UDP/IP, HTTP, HTTPS, SSL/TLS, RTSP, RTP, RTP/RTCP, SMTP,</w:t>
            </w:r>
          </w:p>
          <w:p w:rsidRPr="00347462" w:rsidR="00417ABE" w:rsidP="008B7547" w:rsidRDefault="00417ABE" w14:paraId="546136F8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DHCP, DNS, DDNS, NTP, SNMPv1/v2/v3, UPnP, IGMP, ICMP, ARP,</w:t>
            </w:r>
          </w:p>
          <w:p w:rsidRPr="00E909C5" w:rsidR="00417ABE" w:rsidP="00E3452C" w:rsidRDefault="00417ABE" w14:paraId="30869A24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IEEE 802.1X, DiffServ, SRTP, MQTT, NTCIP</w:t>
            </w:r>
          </w:p>
        </w:tc>
      </w:tr>
      <w:tr w:rsidRPr="00E909C5" w:rsidR="00417ABE" w:rsidTr="00E3452C" w14:paraId="556E2D71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04CD1FE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No. of Simultaneous Users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E3452C" w:rsidRDefault="00417ABE" w14:paraId="4C4D882E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Up to 14 users (Depends on network conditions)</w:t>
            </w:r>
          </w:p>
        </w:tc>
      </w:tr>
      <w:tr w:rsidRPr="00E909C5" w:rsidR="00417ABE" w:rsidTr="00E3452C" w14:paraId="35A1D645" w14:textId="77777777">
        <w:trPr>
          <w:trHeight w:val="41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7ED234FE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Secure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7547" w:rsidRDefault="00417ABE" w14:paraId="6147F885" w14:textId="5648071A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FIPS 140-2 level 3 (NXP® EdgeLock® SE050F), Device Certificate</w:t>
            </w:r>
          </w:p>
          <w:p w:rsidRPr="00347462" w:rsidR="00417ABE" w:rsidP="008B7547" w:rsidRDefault="00417ABE" w14:paraId="2115F716" w14:textId="2445468A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GlobalSign® pre-installed,</w:t>
            </w:r>
          </w:p>
          <w:p w:rsidRPr="00347462" w:rsidR="00417ABE" w:rsidP="008B7547" w:rsidRDefault="00417ABE" w14:paraId="62B4C8A1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HTTPS, User authentication, Digest authentication, Host authentication,</w:t>
            </w:r>
          </w:p>
          <w:p w:rsidRPr="00347462" w:rsidR="00417ABE" w:rsidP="008B7547" w:rsidRDefault="00417ABE" w14:paraId="4C81A6D3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IEEE802.1X, System log, Image transmission log, Brute-force protection,</w:t>
            </w:r>
          </w:p>
          <w:p w:rsidRPr="00E909C5" w:rsidR="00417ABE" w:rsidP="00E3452C" w:rsidRDefault="00417ABE" w14:paraId="24E9BA6E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Alteration detection</w:t>
            </w:r>
          </w:p>
        </w:tc>
      </w:tr>
      <w:tr w:rsidRPr="00E909C5" w:rsidR="00417ABE" w:rsidTr="00E3452C" w14:paraId="62DB997B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1CA5D369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SDXC/SDHC/SD Memory Card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7547" w:rsidRDefault="00417ABE" w14:paraId="20AC1B6B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H.265 / H.264 recording :</w:t>
            </w:r>
          </w:p>
          <w:p w:rsidRPr="00347462" w:rsidR="00417ABE" w:rsidP="008B7547" w:rsidRDefault="00417ABE" w14:paraId="05A49B29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Schedule REC / Backup upon network failure</w:t>
            </w:r>
          </w:p>
          <w:p w:rsidRPr="00347462" w:rsidR="00417ABE" w:rsidP="008B7547" w:rsidRDefault="00417ABE" w14:paraId="16E12BB8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JPEG recording :</w:t>
            </w:r>
          </w:p>
          <w:p w:rsidRPr="00347462" w:rsidR="00417ABE" w:rsidP="008B7547" w:rsidRDefault="00417ABE" w14:paraId="5756F1AE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Backup upon network failure</w:t>
            </w:r>
          </w:p>
          <w:p w:rsidRPr="00347462" w:rsidR="00417ABE" w:rsidP="008B7547" w:rsidRDefault="00417ABE" w14:paraId="3D82971F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Compatible SDXC/SDHC/SD Memory Card :</w:t>
            </w:r>
          </w:p>
          <w:p w:rsidRPr="00347462" w:rsidR="00417ABE" w:rsidP="008B7547" w:rsidRDefault="00417ABE" w14:paraId="55EC6437" w14:textId="1A4A5EA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microSDXC memory card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GB, 128 GB, 256 GB, 512 GB</w:t>
            </w:r>
          </w:p>
          <w:p w:rsidRPr="00347462" w:rsidR="00417ABE" w:rsidP="008B7547" w:rsidRDefault="00417ABE" w14:paraId="68CD77A8" w14:textId="40D909D8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microSDHC memory card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4 GB, 8 GB, 16 GB, 32 GB</w:t>
            </w:r>
          </w:p>
          <w:p w:rsidRPr="00E909C5" w:rsidR="00417ABE" w:rsidP="00E3452C" w:rsidRDefault="00417ABE" w14:paraId="2D745487" w14:textId="0DC9328A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 memory card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 GB</w:t>
            </w:r>
          </w:p>
        </w:tc>
      </w:tr>
      <w:tr w:rsidRPr="00E909C5" w:rsidR="00417ABE" w:rsidTr="00E3452C" w14:paraId="089049A4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1D9BE6B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Mobile Terminal Compatibility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E3452C" w:rsidRDefault="00417ABE" w14:paraId="00EFBF73" w14:textId="10AFEAA9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iPad, iPhone (iOS 8.0 or later), Android„¢ terminals</w:t>
            </w:r>
          </w:p>
        </w:tc>
      </w:tr>
      <w:tr w:rsidRPr="00E909C5" w:rsidR="00417ABE" w:rsidTr="00E3452C" w14:paraId="54D75B95" w14:textId="77777777"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3452C" w:rsidRDefault="00417ABE" w14:paraId="2265C829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ONVIF® Profile</w:t>
            </w:r>
          </w:p>
          <w:p w:rsidRPr="00E909C5" w:rsidR="00417ABE" w:rsidP="00E3452C" w:rsidRDefault="00417ABE" w14:paraId="35BC98FC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E3452C" w:rsidRDefault="00417ABE" w14:paraId="1F45D3B4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 / M / S / T</w:t>
            </w:r>
          </w:p>
        </w:tc>
      </w:tr>
    </w:tbl>
    <w:p w:rsidRPr="00E909C5" w:rsidR="00417ABE" w:rsidP="005F2DD1" w:rsidRDefault="00417ABE" w14:paraId="64E14FFF" w14:textId="77777777">
      <w:pPr>
        <w:rPr>
          <w:rFonts w:ascii="Arial" w:hAnsi="Arial" w:cs="Arial"/>
        </w:rPr>
      </w:pPr>
    </w:p>
    <w:p w:rsidRPr="00E909C5" w:rsidR="00417ABE" w:rsidP="005F2DD1" w:rsidRDefault="00417ABE" w14:paraId="32C6E6EB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6C54BFF2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139593D3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ALARM</w:t>
            </w:r>
          </w:p>
        </w:tc>
      </w:tr>
      <w:tr w:rsidRPr="00E909C5" w:rsidR="00417ABE" w:rsidTr="00D14B65" w14:paraId="72CD0390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0A548CE5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Alarm Source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10BA7" w:rsidRDefault="00417ABE" w14:paraId="68ADE8E8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 terminals input, VMD alarm, Command alarm, Audio detection alarm</w:t>
            </w:r>
          </w:p>
        </w:tc>
      </w:tr>
      <w:tr w:rsidRPr="00E909C5" w:rsidR="00417ABE" w:rsidTr="008C23C1" w14:paraId="20C3B0EA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8C23C1" w:rsidRDefault="00417ABE" w14:paraId="3E0EB21C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Alarm Actions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1C96" w:rsidRDefault="00417ABE" w14:paraId="54D3AD51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SDXC/SDHC/SD memory recording, E-mail notification,</w:t>
            </w:r>
          </w:p>
          <w:p w:rsidRPr="00E909C5" w:rsidR="00417ABE" w:rsidP="00C10BA7" w:rsidRDefault="00417ABE" w14:paraId="57ACF1C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 alarm notification Indication on browser, TCP alarm notification output</w:t>
            </w:r>
          </w:p>
        </w:tc>
      </w:tr>
    </w:tbl>
    <w:p w:rsidRPr="00E909C5" w:rsidR="00417ABE" w:rsidP="005F2DD1" w:rsidRDefault="00417ABE" w14:paraId="0E66CA24" w14:textId="77777777">
      <w:pPr>
        <w:rPr>
          <w:rFonts w:ascii="Arial" w:hAnsi="Arial" w:cs="Arial"/>
        </w:rPr>
      </w:pPr>
    </w:p>
    <w:p w:rsidRPr="00E909C5" w:rsidR="00417ABE" w:rsidRDefault="00417ABE" w14:paraId="09B958A3" w14:textId="363AA9C6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1DDEAD93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268A2CA0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</w:rPr>
              <w:br w:type="page"/>
            </w:r>
            <w:r w:rsidRPr="00E909C5">
              <w:rPr>
                <w:rFonts w:cs="Arial"/>
                <w:bCs w:val="0"/>
                <w:color w:val="auto"/>
              </w:rPr>
              <w:t>INTERFACE</w:t>
            </w:r>
          </w:p>
        </w:tc>
      </w:tr>
      <w:tr w:rsidRPr="00E909C5" w:rsidR="00417ABE" w:rsidTr="00D14B65" w14:paraId="10C1765C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8C1465" w:rsidRDefault="00417ABE" w14:paraId="02B5A3C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Monitor Output (for Adjustment)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8F083D" w:rsidRDefault="00417ABE" w14:paraId="0D5854FF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Pr="00E909C5" w:rsidR="00417ABE" w:rsidTr="00D14B65" w14:paraId="3BEAF24C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8C1465" w:rsidRDefault="00417ABE" w14:paraId="6A5662E9" w14:textId="79E002B5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Input</w:t>
            </w:r>
          </w:p>
          <w:p w:rsidRPr="00E909C5" w:rsidR="00417ABE" w:rsidP="008C1465" w:rsidRDefault="00417ABE" w14:paraId="0F1D7CE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Recommended applicable microphone:</w:t>
            </w:r>
          </w:p>
          <w:p w:rsidRPr="00E909C5" w:rsidR="00417ABE" w:rsidP="008C1465" w:rsidRDefault="00417ABE" w14:paraId="794D983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Input Impedance:</w:t>
            </w:r>
          </w:p>
          <w:p w:rsidRPr="00E909C5" w:rsidR="00417ABE" w:rsidP="008C1465" w:rsidRDefault="00417ABE" w14:paraId="30D537D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Supply Voltage:</w:t>
            </w:r>
          </w:p>
          <w:p w:rsidRPr="00E909C5" w:rsidR="00417ABE" w:rsidP="008C1465" w:rsidRDefault="00417ABE" w14:paraId="7ECC266B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For Line Input: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417ABE" w:rsidP="008B7547" w:rsidRDefault="00417ABE" w14:paraId="78EAC59D" w14:textId="080128BD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3.5 mm stereo mini jack</w:t>
            </w:r>
          </w:p>
          <w:p w:rsidRPr="00347462" w:rsidR="00417ABE" w:rsidP="008B7547" w:rsidRDefault="00417ABE" w14:paraId="61AC03DB" w14:textId="68EF859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Plug-in power type</w:t>
            </w:r>
          </w:p>
          <w:p w:rsidRPr="00347462" w:rsidR="00417ABE" w:rsidP="008B7547" w:rsidRDefault="00417ABE" w14:paraId="1F1CD116" w14:textId="5592F083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(Sensitivity of microphone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51 dB to 38 dB (0 dB=1 V/Pa, 1 kHz))</w:t>
            </w:r>
          </w:p>
          <w:p w:rsidRPr="00347462" w:rsidR="00417ABE" w:rsidP="008B7547" w:rsidRDefault="00417ABE" w14:paraId="2F8DFB61" w14:textId="4B5FBDE1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2 (unbalanced)</w:t>
            </w:r>
          </w:p>
          <w:p w:rsidRPr="00347462" w:rsidR="00417ABE" w:rsidP="008B7547" w:rsidRDefault="00417ABE" w14:paraId="74F18F87" w14:textId="4BA6505F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2.5 V ±0.5 V</w:t>
            </w:r>
          </w:p>
          <w:p w:rsidRPr="00E909C5" w:rsidR="00417ABE" w:rsidP="008F083D" w:rsidRDefault="00417ABE" w14:paraId="721C1F55" w14:textId="1607EFB4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10 dBV</w:t>
            </w:r>
          </w:p>
        </w:tc>
      </w:tr>
      <w:tr w:rsidRPr="00E909C5" w:rsidR="00417ABE" w:rsidTr="00FC1545" w14:paraId="3F7F0BC1" w14:textId="77777777">
        <w:trPr>
          <w:trHeight w:val="74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592860" w:rsidRDefault="00417ABE" w14:paraId="1678E25B" w14:textId="3893CF09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Output</w:t>
            </w:r>
          </w:p>
          <w:p w:rsidRPr="00E909C5" w:rsidR="00417ABE" w:rsidP="00592860" w:rsidRDefault="00417ABE" w14:paraId="36906898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Impedance:</w:t>
            </w:r>
          </w:p>
          <w:p w:rsidRPr="00E909C5" w:rsidR="00417ABE" w:rsidP="00592860" w:rsidRDefault="00417ABE" w14:paraId="5D095726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Level: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417ABE" w:rsidP="008B1C96" w:rsidRDefault="00417ABE" w14:paraId="4A613508" w14:textId="2F847DBA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3.5 mm stereo mini jack (monaural output)</w:t>
            </w:r>
          </w:p>
          <w:p w:rsidRPr="00347462" w:rsidR="00417ABE" w:rsidP="008B1C96" w:rsidRDefault="00417ABE" w14:paraId="0E3C40C9" w14:textId="74AFF7D6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Output impedance</w:t>
            </w:r>
            <w:r w:rsidR="00B949C9">
              <w:rPr>
                <w:rFonts w:ascii="Arial" w:hAnsi="Arial" w:cs="Arial"/>
                <w:noProof/>
              </w:rPr>
              <w:t>:</w:t>
            </w:r>
            <w:r w:rsidRPr="00347462">
              <w:rPr>
                <w:rFonts w:ascii="Arial" w:hAnsi="Arial" w:cs="Arial"/>
                <w:noProof/>
              </w:rPr>
              <w:t>Approx. 600(unbalanced)</w:t>
            </w:r>
          </w:p>
          <w:p w:rsidRPr="00E909C5" w:rsidR="00417ABE" w:rsidP="00011EE3" w:rsidRDefault="00417ABE" w14:paraId="388E206F" w14:textId="07FEBB7E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Output level</w:t>
            </w:r>
            <w:r w:rsidR="00B949C9">
              <w:rPr>
                <w:rFonts w:ascii="Arial" w:hAnsi="Arial" w:cs="Arial"/>
                <w:noProof/>
              </w:rPr>
              <w:t>:</w:t>
            </w:r>
            <w:r w:rsidRPr="00347462">
              <w:rPr>
                <w:rFonts w:ascii="Arial" w:hAnsi="Arial" w:cs="Arial"/>
                <w:noProof/>
              </w:rPr>
              <w:t>20 dBV</w:t>
            </w:r>
          </w:p>
        </w:tc>
      </w:tr>
      <w:tr w:rsidRPr="00E909C5" w:rsidR="00417ABE" w:rsidTr="00D14B65" w14:paraId="5DC8A360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8C1465" w:rsidRDefault="00417ABE" w14:paraId="07F2C541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External I/O Terminals</w:t>
            </w:r>
          </w:p>
          <w:p w:rsidRPr="00E909C5" w:rsidR="00417ABE" w:rsidP="008C1465" w:rsidRDefault="00417ABE" w14:paraId="078615CD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417ABE" w:rsidP="008B1C96" w:rsidRDefault="00417ABE" w14:paraId="3DFEFC04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ALARM IN 1 (Alarm input 1/ Black &amp; white input/ Auto time adjustment input) (x1)</w:t>
            </w:r>
          </w:p>
          <w:p w:rsidRPr="00E909C5" w:rsidR="00417ABE" w:rsidP="008F083D" w:rsidRDefault="00417ABE" w14:paraId="7A16F52C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ALARM IN 2 (Alarm input 2/ ALARM OUT) (x1), ALARM IN 3 (Alarm input 3/ AUX OUT) (x1)</w:t>
            </w:r>
          </w:p>
        </w:tc>
      </w:tr>
    </w:tbl>
    <w:p w:rsidRPr="00E909C5" w:rsidR="00417ABE" w:rsidP="005F2DD1" w:rsidRDefault="00417ABE" w14:paraId="75308698" w14:textId="77777777">
      <w:pPr>
        <w:rPr>
          <w:rFonts w:ascii="Arial" w:hAnsi="Arial" w:cs="Arial"/>
        </w:rPr>
      </w:pPr>
    </w:p>
    <w:p w:rsidRPr="00E909C5" w:rsidR="00417ABE" w:rsidP="005F2DD1" w:rsidRDefault="00417ABE" w14:paraId="61A8648F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2D802904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1426BF28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ELECTRICAL</w:t>
            </w:r>
          </w:p>
        </w:tc>
      </w:tr>
      <w:tr w:rsidRPr="00E909C5" w:rsidR="00417ABE" w:rsidTr="00687234" w14:paraId="5860A7E0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28B23CDF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Power Source and Power Consumption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417ABE" w:rsidP="008B7547" w:rsidRDefault="00417ABE" w14:paraId="58D5F640" w14:textId="77777777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PoE++ (IEEE802.3bt),</w:t>
            </w:r>
          </w:p>
          <w:p w:rsidRPr="00FC1545" w:rsidR="00417ABE" w:rsidP="00C10BA7" w:rsidRDefault="00417ABE" w14:paraId="0959E2DB" w14:textId="7107E18F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PoE++ DC54V: 850mA/Approx.45.9W (Class 6 device)</w:t>
            </w:r>
          </w:p>
        </w:tc>
      </w:tr>
    </w:tbl>
    <w:p w:rsidRPr="00E909C5" w:rsidR="00417ABE" w:rsidP="005F2DD1" w:rsidRDefault="00417ABE" w14:paraId="0F151EAF" w14:textId="77777777">
      <w:pPr>
        <w:rPr>
          <w:rFonts w:ascii="Arial" w:hAnsi="Arial" w:cs="Arial"/>
        </w:rPr>
      </w:pPr>
    </w:p>
    <w:p w:rsidRPr="00E909C5" w:rsidR="00417ABE" w:rsidP="005F2DD1" w:rsidRDefault="00417ABE" w14:paraId="3846DF0A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72F60996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11E756B5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SAFETY/EMC</w:t>
            </w:r>
          </w:p>
        </w:tc>
      </w:tr>
      <w:tr w:rsidRPr="00E909C5" w:rsidR="00417ABE" w:rsidTr="00687234" w14:paraId="79AAB511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63DAA34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Safety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10BA7" w:rsidRDefault="00417ABE" w14:paraId="55B77259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UL (UL62368-1), c-UL (CSA C22.2 No.62368-1), CE, IEC62368-1</w:t>
            </w:r>
          </w:p>
        </w:tc>
      </w:tr>
      <w:tr w:rsidRPr="00E909C5" w:rsidR="00417ABE" w:rsidTr="00687234" w14:paraId="4A21235B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10BA7" w:rsidRDefault="00417ABE" w14:paraId="24F14D3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EMC</w:t>
            </w:r>
          </w:p>
          <w:p w:rsidRPr="00E909C5" w:rsidR="00417ABE" w:rsidP="00C10BA7" w:rsidRDefault="00417ABE" w14:paraId="582C943E" w14:textId="77777777">
            <w:pPr>
              <w:rPr>
                <w:rFonts w:ascii="Arial" w:hAnsi="Arial" w:cs="Arial"/>
              </w:rPr>
            </w:pPr>
          </w:p>
          <w:p w:rsidRPr="00E909C5" w:rsidR="00417ABE" w:rsidP="00C10BA7" w:rsidRDefault="00417ABE" w14:paraId="413FF720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C10BA7" w:rsidRDefault="00417ABE" w14:paraId="4DF84FFB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FCC (Part15 ClassA), ICES-003 Issue 7 ClassA, EN55032 ClassA, EN55035</w:t>
            </w:r>
          </w:p>
        </w:tc>
      </w:tr>
    </w:tbl>
    <w:p w:rsidRPr="00E909C5" w:rsidR="00417ABE" w:rsidP="005F2DD1" w:rsidRDefault="00417ABE" w14:paraId="7456255C" w14:textId="77777777">
      <w:pPr>
        <w:rPr>
          <w:rFonts w:ascii="Arial" w:hAnsi="Arial" w:cs="Arial"/>
        </w:rPr>
      </w:pPr>
    </w:p>
    <w:p w:rsidRPr="00E909C5" w:rsidR="00417ABE" w:rsidP="005F2DD1" w:rsidRDefault="00417ABE" w14:paraId="27E42951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032527C2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7711DBAB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MECHANICAL</w:t>
            </w:r>
          </w:p>
        </w:tc>
      </w:tr>
      <w:tr w:rsidRPr="00E909C5" w:rsidR="00417ABE" w:rsidTr="00687234" w14:paraId="0E4DFE78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57F56" w:rsidRDefault="00417ABE" w14:paraId="43730209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Dimensions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417ABE" w:rsidP="008B1C96" w:rsidRDefault="00417ABE" w14:paraId="2E21F4D4" w14:textId="0C382451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 xml:space="preserve">Maximum diameter:Ï†167mm </w:t>
            </w:r>
            <w:r w:rsidR="00C7560E">
              <w:rPr>
                <w:rFonts w:ascii="Arial" w:hAnsi="Arial" w:cs="Arial"/>
                <w:noProof/>
              </w:rPr>
              <w:t>-</w:t>
            </w:r>
            <w:r w:rsidRPr="00347462">
              <w:rPr>
                <w:rFonts w:ascii="Arial" w:hAnsi="Arial" w:cs="Arial"/>
                <w:noProof/>
              </w:rPr>
              <w:t xml:space="preserve"> 205 mm (H){Ï†6-9/16 inches </w:t>
            </w:r>
            <w:r w:rsidR="00C7560E">
              <w:rPr>
                <w:rFonts w:ascii="Arial" w:hAnsi="Arial" w:cs="Arial"/>
                <w:noProof/>
              </w:rPr>
              <w:t>-</w:t>
            </w:r>
            <w:r w:rsidRPr="00347462">
              <w:rPr>
                <w:rFonts w:ascii="Arial" w:hAnsi="Arial" w:cs="Arial"/>
                <w:noProof/>
              </w:rPr>
              <w:t xml:space="preserve"> 8-1/16 inches (H)}</w:t>
            </w:r>
          </w:p>
          <w:p w:rsidRPr="00347462" w:rsidR="00417ABE" w:rsidP="008B1C96" w:rsidRDefault="00417ABE" w14:paraId="67BA4686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Dome radius SR 77.5 mm {SR 3-1/16 inches}</w:t>
            </w:r>
          </w:p>
          <w:p w:rsidRPr="00E909C5" w:rsidR="00417ABE" w:rsidP="00267754" w:rsidRDefault="00417ABE" w14:paraId="703076E4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(excluding an attachment for the conduit portion and protruding parts)</w:t>
            </w:r>
          </w:p>
        </w:tc>
      </w:tr>
      <w:tr w:rsidRPr="00E909C5" w:rsidR="00417ABE" w:rsidTr="00687234" w14:paraId="78ADE79A" w14:textId="77777777">
        <w:trPr>
          <w:trHeight w:val="25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57F56" w:rsidRDefault="00417ABE" w14:paraId="6127FBF6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Weight </w:t>
            </w:r>
          </w:p>
          <w:p w:rsidRPr="00E909C5" w:rsidR="00417ABE" w:rsidP="00C57F56" w:rsidRDefault="00417ABE" w14:paraId="55F9F950" w14:textId="77777777">
            <w:pPr>
              <w:ind w:left="-2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A024EC" w:rsidRDefault="00417ABE" w14:paraId="71DE4FF2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3 kg (TBD) (without attachment)</w:t>
            </w:r>
          </w:p>
        </w:tc>
      </w:tr>
      <w:tr w:rsidRPr="00E909C5" w:rsidR="00417ABE" w:rsidTr="00687234" w14:paraId="19080193" w14:textId="77777777">
        <w:trPr>
          <w:trHeight w:val="962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57F56" w:rsidRDefault="00417ABE" w14:paraId="429B0657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Constructional material</w:t>
            </w:r>
          </w:p>
          <w:p w:rsidRPr="00E909C5" w:rsidR="00417ABE" w:rsidP="00C57F56" w:rsidRDefault="00417ABE" w14:paraId="504F1A23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Main body</w:t>
            </w:r>
          </w:p>
          <w:p w:rsidRPr="00E909C5" w:rsidR="00417ABE" w:rsidP="00C57F56" w:rsidRDefault="00417ABE" w14:paraId="05AA8517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Outer fixing screws</w:t>
            </w:r>
          </w:p>
          <w:p w:rsidRPr="00E909C5" w:rsidR="00417ABE" w:rsidP="00E909C5" w:rsidRDefault="00417ABE" w14:paraId="79C064B2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Dome cover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17ABE" w:rsidP="00A024EC" w:rsidRDefault="00C7560E" w14:paraId="4CE40510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Aluminum die cast</w:t>
            </w:r>
          </w:p>
          <w:p w:rsidR="00C7560E" w:rsidP="00A024EC" w:rsidRDefault="00C7560E" w14:paraId="0D1EE1AE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Stainless steel (Corrosion-resistant treatment)</w:t>
            </w:r>
          </w:p>
          <w:p w:rsidRPr="00E909C5" w:rsidR="00C7560E" w:rsidP="00A024EC" w:rsidRDefault="00C7560E" w14:paraId="64E3FA58" w14:textId="33EE123D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Polycarbonate resin</w:t>
            </w:r>
          </w:p>
        </w:tc>
      </w:tr>
      <w:tr w:rsidRPr="00E909C5" w:rsidR="00417ABE" w:rsidTr="00C7560E" w14:paraId="404E13B7" w14:textId="77777777">
        <w:trPr>
          <w:trHeight w:val="58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57F56" w:rsidRDefault="00417ABE" w14:paraId="633124B0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Finish</w:t>
            </w:r>
          </w:p>
          <w:p w:rsidRPr="00E909C5" w:rsidR="00417ABE" w:rsidP="00C7560E" w:rsidRDefault="00417ABE" w14:paraId="54E924D6" w14:textId="4363EC2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Main body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7560E" w:rsidP="00C7560E" w:rsidRDefault="00417ABE" w14:paraId="511CD37F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i-PRO white</w:t>
            </w:r>
          </w:p>
          <w:p w:rsidRPr="00E909C5" w:rsidR="00417ABE" w:rsidP="00C7560E" w:rsidRDefault="00417ABE" w14:paraId="29C687A2" w14:textId="5FAE5062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Clear</w:t>
            </w:r>
          </w:p>
        </w:tc>
      </w:tr>
    </w:tbl>
    <w:p w:rsidRPr="00E909C5" w:rsidR="00417ABE" w:rsidRDefault="00417ABE" w14:paraId="59551D2C" w14:textId="60D5FD68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714AC1CE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314CFB20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ENVIRONMENTAL</w:t>
            </w:r>
          </w:p>
        </w:tc>
      </w:tr>
      <w:tr w:rsidRPr="00E909C5" w:rsidR="00417ABE" w:rsidTr="00687234" w14:paraId="6B6147BF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57F56" w:rsidRDefault="00417ABE" w14:paraId="5BF9EB1A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Ambient Operating Temperature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417ABE" w:rsidP="008B7547" w:rsidRDefault="00417ABE" w14:paraId="1DBD3A9C" w14:textId="24E2AB79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-50 °C to +60 °C * (-58 °F to +140 °F)(PoE++)</w:t>
            </w:r>
          </w:p>
          <w:p w:rsidRPr="00347462" w:rsidR="00417ABE" w:rsidP="008B7547" w:rsidRDefault="00417ABE" w14:paraId="7F7E374D" w14:textId="02B49D4E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(Power On range</w:t>
            </w:r>
            <w:r w:rsidR="00B949C9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30 °C to +60 °C {22 °F to +140 °F})(TBD)</w:t>
            </w:r>
          </w:p>
          <w:p w:rsidRPr="00E909C5" w:rsidR="00417ABE" w:rsidP="007F199F" w:rsidRDefault="00417ABE" w14:paraId="281C93DD" w14:textId="5BF239CC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 When using with the IR LED light constantly lit, the upper limit of the operating temperature range is +50°C {+122 °F}.</w:t>
            </w:r>
          </w:p>
        </w:tc>
      </w:tr>
      <w:tr w:rsidRPr="00E909C5" w:rsidR="00417ABE" w:rsidTr="00C7560E" w14:paraId="63C917B4" w14:textId="77777777">
        <w:trPr>
          <w:trHeight w:val="47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909C5" w:rsidRDefault="00417ABE" w14:paraId="0E0A48A6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br w:type="page"/>
            </w:r>
            <w:r w:rsidRPr="00E909C5">
              <w:rPr>
                <w:rFonts w:ascii="Arial" w:hAnsi="Arial" w:cs="Arial"/>
              </w:rPr>
              <w:t>Ambient Operating Humidity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7560E" w:rsidRDefault="00417ABE" w14:paraId="3B91CF4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to 100 % (no condensation)</w:t>
            </w:r>
          </w:p>
        </w:tc>
      </w:tr>
      <w:tr w:rsidRPr="00E909C5" w:rsidR="00417ABE" w:rsidTr="00C7560E" w14:paraId="3D36D0EB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909C5" w:rsidRDefault="00417ABE" w14:paraId="349F307B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Anti-Condensation System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7560E" w:rsidRDefault="00417ABE" w14:paraId="5A139B39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Temish element + Heater</w:t>
            </w:r>
          </w:p>
        </w:tc>
      </w:tr>
      <w:tr w:rsidRPr="00E909C5" w:rsidR="00417ABE" w:rsidTr="00687234" w14:paraId="5DC2ECE4" w14:textId="77777777">
        <w:trPr>
          <w:trHeight w:val="56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E909C5" w:rsidRDefault="00417ABE" w14:paraId="7AF9A0D5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Water and Dust Resistance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417ABE" w:rsidP="003C21C8" w:rsidRDefault="00417ABE" w14:paraId="559C06EF" w14:textId="7777777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IP66, IEC60529 measuring standard compatible, Type 4X(UL50E), NEMA 4X compliant</w:t>
            </w:r>
          </w:p>
        </w:tc>
      </w:tr>
    </w:tbl>
    <w:p w:rsidRPr="00E909C5" w:rsidR="00417ABE" w:rsidP="005F2DD1" w:rsidRDefault="00417ABE" w14:paraId="1A06E084" w14:textId="77777777">
      <w:pPr>
        <w:rPr>
          <w:rFonts w:ascii="Arial" w:hAnsi="Arial" w:cs="Arial"/>
        </w:rPr>
      </w:pPr>
    </w:p>
    <w:p w:rsidRPr="00E909C5" w:rsidR="00417ABE" w:rsidP="005F2DD1" w:rsidRDefault="00417ABE" w14:paraId="14DFDAD5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417ABE" w:rsidTr="00C10BA7" w14:paraId="6976BD1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417ABE" w:rsidP="00C10BA7" w:rsidRDefault="00417ABE" w14:paraId="6ADADDAA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GENERAL</w:t>
            </w:r>
          </w:p>
        </w:tc>
      </w:tr>
      <w:tr w:rsidRPr="00E909C5" w:rsidR="00417ABE" w:rsidTr="00687234" w14:paraId="6AC52507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57F56" w:rsidRDefault="00417ABE" w14:paraId="0B41F334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Shock Resistance</w:t>
            </w:r>
          </w:p>
          <w:p w:rsidRPr="00E909C5" w:rsidR="00417ABE" w:rsidP="00C57F56" w:rsidRDefault="00417ABE" w14:paraId="7C1BDA6B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6065AA" w:rsidRDefault="00417ABE" w14:paraId="5397347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IK10 (IEC 62262)</w:t>
            </w:r>
          </w:p>
        </w:tc>
      </w:tr>
      <w:tr w:rsidRPr="00E909C5" w:rsidR="00417ABE" w:rsidTr="00C7560E" w14:paraId="49B04521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417ABE" w:rsidP="00C57F56" w:rsidRDefault="00417ABE" w14:paraId="282A6F49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Other standard support</w:t>
            </w:r>
          </w:p>
          <w:p w:rsidRPr="00E909C5" w:rsidR="00417ABE" w:rsidP="00C57F56" w:rsidRDefault="00417ABE" w14:paraId="7EFC132A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417ABE" w:rsidP="00C7560E" w:rsidRDefault="00417ABE" w14:paraId="277835AF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NEMA-TS2(TBD)</w:t>
            </w:r>
          </w:p>
        </w:tc>
      </w:tr>
    </w:tbl>
    <w:p w:rsidR="00417ABE" w:rsidP="005F2DD1" w:rsidRDefault="00417ABE" w14:paraId="0A58D291" w14:textId="77777777">
      <w:pPr>
        <w:rPr>
          <w:rFonts w:ascii="Arial" w:hAnsi="Arial" w:cs="Arial"/>
        </w:rPr>
        <w:sectPr w:rsidR="00417ABE" w:rsidSect="00417ABE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E909C5" w:rsidR="00417ABE" w:rsidP="005F2DD1" w:rsidRDefault="00417ABE" w14:paraId="0C92B469" w14:textId="77777777">
      <w:pPr>
        <w:rPr>
          <w:rFonts w:ascii="Arial" w:hAnsi="Arial" w:cs="Arial"/>
        </w:rPr>
      </w:pPr>
    </w:p>
    <w:sectPr w:rsidRPr="00E909C5" w:rsidR="00417ABE" w:rsidSect="00417ABE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6EBB" w:rsidP="00C30284" w:rsidRDefault="00266EBB" w14:paraId="1E5A7434" w14:textId="77777777">
      <w:r>
        <w:separator/>
      </w:r>
    </w:p>
  </w:endnote>
  <w:endnote w:type="continuationSeparator" w:id="0">
    <w:p w:rsidR="00266EBB" w:rsidP="00C30284" w:rsidRDefault="00266EBB" w14:paraId="274846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6EBB" w:rsidP="00C30284" w:rsidRDefault="00266EBB" w14:paraId="5A651D69" w14:textId="77777777">
      <w:r>
        <w:separator/>
      </w:r>
    </w:p>
  </w:footnote>
  <w:footnote w:type="continuationSeparator" w:id="0">
    <w:p w:rsidR="00266EBB" w:rsidP="00C30284" w:rsidRDefault="00266EBB" w14:paraId="7723285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F2559E"/>
    <w:multiLevelType w:val="hybridMultilevel"/>
    <w:tmpl w:val="BEE051D6"/>
    <w:lvl w:ilvl="0" w:tplc="7F0430C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7A2463"/>
    <w:multiLevelType w:val="hybridMultilevel"/>
    <w:tmpl w:val="98DA6F6E"/>
    <w:lvl w:ilvl="0" w:tplc="386E2542">
      <w:start w:val="1"/>
      <w:numFmt w:val="decimal"/>
      <w:lvlText w:val="2.%1"/>
      <w:lvlJc w:val="left"/>
      <w:rPr>
        <w:rFonts w:hint="eastAsia" w:cs="Times New Roman"/>
        <w:b/>
        <w:i w:val="0"/>
        <w:strike w:val="0"/>
        <w:dstrike w:val="0"/>
        <w:vanish w:val="0"/>
        <w:vertAlign w:val="baseline"/>
      </w:rPr>
    </w:lvl>
    <w:lvl w:ilvl="1" w:tplc="546AE7BC">
      <w:start w:val="1"/>
      <w:numFmt w:val="upperLetter"/>
      <w:lvlText w:val="%2."/>
      <w:lvlJc w:val="left"/>
      <w:pPr>
        <w:ind w:left="840" w:hanging="420"/>
      </w:pPr>
      <w:rPr>
        <w:rFonts w:hint="default" w:ascii="Arial" w:hAnsi="Arial" w:cs="Times New Roman"/>
        <w:b w:val="0"/>
        <w:bCs/>
        <w:i w:val="0"/>
        <w:sz w:val="20"/>
      </w:rPr>
    </w:lvl>
    <w:lvl w:ilvl="2" w:tplc="9572D60A">
      <w:start w:val="1"/>
      <w:numFmt w:val="decimal"/>
      <w:lvlText w:val="%3."/>
      <w:lvlJc w:val="left"/>
      <w:pPr>
        <w:ind w:left="1260" w:hanging="420"/>
      </w:pPr>
      <w:rPr>
        <w:rFonts w:hint="default" w:ascii="Arial" w:hAnsi="Arial" w:cs="Arial"/>
        <w:i w:val="0"/>
      </w:rPr>
    </w:lvl>
    <w:lvl w:ilvl="3" w:tplc="9FECA642">
      <w:start w:val="1"/>
      <w:numFmt w:val="lowerLetter"/>
      <w:lvlText w:val="%4."/>
      <w:lvlJc w:val="left"/>
      <w:pPr>
        <w:tabs>
          <w:tab w:val="num" w:pos="1695"/>
        </w:tabs>
        <w:ind w:left="1697" w:hanging="420"/>
      </w:pPr>
      <w:rPr>
        <w:rFonts w:hint="eastAsia" w:cs="Times New Roman"/>
      </w:rPr>
    </w:lvl>
    <w:lvl w:ilvl="4" w:tplc="E6FAB1EC">
      <w:start w:val="1"/>
      <w:numFmt w:val="lowerRoman"/>
      <w:lvlText w:val="%5."/>
      <w:lvlJc w:val="right"/>
      <w:pPr>
        <w:tabs>
          <w:tab w:val="num" w:pos="1985"/>
        </w:tabs>
        <w:ind w:left="340" w:firstLine="1474"/>
      </w:pPr>
      <w:rPr>
        <w:rFonts w:hint="eastAsia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1">
    <w:nsid w:val="14693B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F23ECB"/>
    <w:multiLevelType w:val="hybridMultilevel"/>
    <w:tmpl w:val="5F9440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9C846AA"/>
    <w:multiLevelType w:val="hybridMultilevel"/>
    <w:tmpl w:val="76CE4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C690E06"/>
    <w:multiLevelType w:val="hybridMultilevel"/>
    <w:tmpl w:val="57EC662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F0549A0"/>
    <w:multiLevelType w:val="hybridMultilevel"/>
    <w:tmpl w:val="982A0D8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50D0B6B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8" w15:restartNumberingAfterBreak="1">
    <w:nsid w:val="30573107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33AF0293"/>
    <w:multiLevelType w:val="hybridMultilevel"/>
    <w:tmpl w:val="EB3C02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11867ED"/>
    <w:multiLevelType w:val="hybridMultilevel"/>
    <w:tmpl w:val="FDCAF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4BF777BE"/>
    <w:multiLevelType w:val="multilevel"/>
    <w:tmpl w:val="EC82CE00"/>
    <w:lvl w:ilvl="0">
      <w:start w:val="1"/>
      <w:numFmt w:val="decimal"/>
      <w:pStyle w:val="ValueSec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1">
    <w:nsid w:val="57EA7DC4"/>
    <w:multiLevelType w:val="hybridMultilevel"/>
    <w:tmpl w:val="06D2FC1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88E0D76"/>
    <w:multiLevelType w:val="singleLevel"/>
    <w:tmpl w:val="FFFFFFFF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 w:ascii="Arial" w:hAnsi="Arial" w:cs="Times New Roman"/>
        <w:b w:val="0"/>
        <w:i w:val="0"/>
        <w:sz w:val="20"/>
      </w:rPr>
    </w:lvl>
  </w:abstractNum>
  <w:abstractNum w:abstractNumId="14" w15:restartNumberingAfterBreak="1">
    <w:nsid w:val="5C574C1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E826304"/>
    <w:multiLevelType w:val="hybridMultilevel"/>
    <w:tmpl w:val="B3D2FD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1">
    <w:nsid w:val="5FCE3CA2"/>
    <w:multiLevelType w:val="hybridMultilevel"/>
    <w:tmpl w:val="BF4A34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3527C0E"/>
    <w:multiLevelType w:val="hybridMultilevel"/>
    <w:tmpl w:val="BE2ADDDE"/>
    <w:lvl w:ilvl="0" w:tplc="84C2682C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64875F4D"/>
    <w:multiLevelType w:val="hybridMultilevel"/>
    <w:tmpl w:val="69C4EC90"/>
    <w:lvl w:ilvl="0" w:tplc="EAB003C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48A5911"/>
    <w:multiLevelType w:val="hybridMultilevel"/>
    <w:tmpl w:val="4902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7F85E7C"/>
    <w:multiLevelType w:val="hybridMultilevel"/>
    <w:tmpl w:val="FFFFFFFF"/>
    <w:lvl w:ilvl="0" w:tplc="9B268CE8">
      <w:start w:val="2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1">
    <w:nsid w:val="6A256E09"/>
    <w:multiLevelType w:val="hybridMultilevel"/>
    <w:tmpl w:val="982A0D80"/>
    <w:lvl w:ilvl="0" w:tplc="63DA3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1">
    <w:nsid w:val="6E7547F9"/>
    <w:multiLevelType w:val="hybridMultilevel"/>
    <w:tmpl w:val="8DBAB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1">
    <w:nsid w:val="730D1D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761F579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76BA1505"/>
    <w:multiLevelType w:val="hybridMultilevel"/>
    <w:tmpl w:val="1482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84F4EE3"/>
    <w:multiLevelType w:val="hybridMultilevel"/>
    <w:tmpl w:val="5B7E65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F2464C8"/>
    <w:multiLevelType w:val="hybridMultilevel"/>
    <w:tmpl w:val="E458C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038379">
    <w:abstractNumId w:val="18"/>
  </w:num>
  <w:num w:numId="2" w16cid:durableId="1835611497">
    <w:abstractNumId w:val="7"/>
  </w:num>
  <w:num w:numId="3" w16cid:durableId="980623091">
    <w:abstractNumId w:val="1"/>
  </w:num>
  <w:num w:numId="4" w16cid:durableId="87578227">
    <w:abstractNumId w:val="25"/>
  </w:num>
  <w:num w:numId="5" w16cid:durableId="956565719">
    <w:abstractNumId w:val="4"/>
  </w:num>
  <w:num w:numId="6" w16cid:durableId="1513186488">
    <w:abstractNumId w:val="20"/>
  </w:num>
  <w:num w:numId="7" w16cid:durableId="723262361">
    <w:abstractNumId w:val="5"/>
  </w:num>
  <w:num w:numId="8" w16cid:durableId="1831097523">
    <w:abstractNumId w:val="14"/>
  </w:num>
  <w:num w:numId="9" w16cid:durableId="1067001068">
    <w:abstractNumId w:val="8"/>
  </w:num>
  <w:num w:numId="10" w16cid:durableId="31226907">
    <w:abstractNumId w:val="19"/>
  </w:num>
  <w:num w:numId="11" w16cid:durableId="1279557360">
    <w:abstractNumId w:val="24"/>
  </w:num>
  <w:num w:numId="12" w16cid:durableId="717782374">
    <w:abstractNumId w:val="21"/>
  </w:num>
  <w:num w:numId="13" w16cid:durableId="1682590143">
    <w:abstractNumId w:val="6"/>
  </w:num>
  <w:num w:numId="14" w16cid:durableId="1800143692">
    <w:abstractNumId w:val="23"/>
  </w:num>
  <w:num w:numId="15" w16cid:durableId="2003502590">
    <w:abstractNumId w:val="3"/>
  </w:num>
  <w:num w:numId="16" w16cid:durableId="1727755606">
    <w:abstractNumId w:val="15"/>
  </w:num>
  <w:num w:numId="17" w16cid:durableId="729233269">
    <w:abstractNumId w:val="22"/>
  </w:num>
  <w:num w:numId="18" w16cid:durableId="1706521942">
    <w:abstractNumId w:val="17"/>
  </w:num>
  <w:num w:numId="19" w16cid:durableId="1106653942">
    <w:abstractNumId w:val="2"/>
  </w:num>
  <w:num w:numId="20" w16cid:durableId="99029567">
    <w:abstractNumId w:val="9"/>
  </w:num>
  <w:num w:numId="21" w16cid:durableId="1102413422">
    <w:abstractNumId w:val="10"/>
  </w:num>
  <w:num w:numId="22" w16cid:durableId="1828352443">
    <w:abstractNumId w:val="12"/>
  </w:num>
  <w:num w:numId="23" w16cid:durableId="273900333">
    <w:abstractNumId w:val="27"/>
  </w:num>
  <w:num w:numId="24" w16cid:durableId="877205631">
    <w:abstractNumId w:val="11"/>
  </w:num>
  <w:num w:numId="25" w16cid:durableId="2013484080">
    <w:abstractNumId w:val="13"/>
  </w:num>
  <w:num w:numId="26" w16cid:durableId="1536112105">
    <w:abstractNumId w:val="16"/>
  </w:num>
  <w:num w:numId="27" w16cid:durableId="185827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6591159">
    <w:abstractNumId w:val="26"/>
  </w:num>
  <w:num w:numId="29" w16cid:durableId="13894967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3B"/>
    <w:rsid w:val="00000A66"/>
    <w:rsid w:val="000050ED"/>
    <w:rsid w:val="00011EE3"/>
    <w:rsid w:val="00015876"/>
    <w:rsid w:val="00016C8F"/>
    <w:rsid w:val="00022F9A"/>
    <w:rsid w:val="00026A74"/>
    <w:rsid w:val="000349A9"/>
    <w:rsid w:val="00036347"/>
    <w:rsid w:val="00050BC6"/>
    <w:rsid w:val="00061133"/>
    <w:rsid w:val="00074D7F"/>
    <w:rsid w:val="0009663B"/>
    <w:rsid w:val="000A0057"/>
    <w:rsid w:val="000A13AC"/>
    <w:rsid w:val="000A7EEC"/>
    <w:rsid w:val="000B24F8"/>
    <w:rsid w:val="0013453F"/>
    <w:rsid w:val="00143A05"/>
    <w:rsid w:val="00144748"/>
    <w:rsid w:val="001530AB"/>
    <w:rsid w:val="00163246"/>
    <w:rsid w:val="001826E8"/>
    <w:rsid w:val="0018703D"/>
    <w:rsid w:val="001A1306"/>
    <w:rsid w:val="001C3C3C"/>
    <w:rsid w:val="001C6794"/>
    <w:rsid w:val="001D410B"/>
    <w:rsid w:val="001D6707"/>
    <w:rsid w:val="001D72F3"/>
    <w:rsid w:val="001E3FF7"/>
    <w:rsid w:val="001E74C1"/>
    <w:rsid w:val="001F7808"/>
    <w:rsid w:val="00204B32"/>
    <w:rsid w:val="0022127B"/>
    <w:rsid w:val="00232CC7"/>
    <w:rsid w:val="00260A5B"/>
    <w:rsid w:val="00266EBB"/>
    <w:rsid w:val="00267754"/>
    <w:rsid w:val="002725BA"/>
    <w:rsid w:val="00275179"/>
    <w:rsid w:val="002B41F8"/>
    <w:rsid w:val="002B647A"/>
    <w:rsid w:val="002D7221"/>
    <w:rsid w:val="002E207A"/>
    <w:rsid w:val="002E5E93"/>
    <w:rsid w:val="00321013"/>
    <w:rsid w:val="0034306F"/>
    <w:rsid w:val="00352975"/>
    <w:rsid w:val="00382847"/>
    <w:rsid w:val="003B1851"/>
    <w:rsid w:val="003C0F6F"/>
    <w:rsid w:val="003C21C8"/>
    <w:rsid w:val="003D46CD"/>
    <w:rsid w:val="003E171D"/>
    <w:rsid w:val="003F44AA"/>
    <w:rsid w:val="003F557D"/>
    <w:rsid w:val="00402E7E"/>
    <w:rsid w:val="00403E1D"/>
    <w:rsid w:val="00403F1E"/>
    <w:rsid w:val="0040793B"/>
    <w:rsid w:val="00414807"/>
    <w:rsid w:val="00417ABE"/>
    <w:rsid w:val="004217A6"/>
    <w:rsid w:val="004235EB"/>
    <w:rsid w:val="004339D7"/>
    <w:rsid w:val="00442336"/>
    <w:rsid w:val="00444DE5"/>
    <w:rsid w:val="00453B76"/>
    <w:rsid w:val="00482015"/>
    <w:rsid w:val="0049078F"/>
    <w:rsid w:val="004A07B9"/>
    <w:rsid w:val="004B29EA"/>
    <w:rsid w:val="004C5B52"/>
    <w:rsid w:val="004D2C29"/>
    <w:rsid w:val="004F08CA"/>
    <w:rsid w:val="005279E3"/>
    <w:rsid w:val="00531390"/>
    <w:rsid w:val="00533D72"/>
    <w:rsid w:val="00547A55"/>
    <w:rsid w:val="005514DB"/>
    <w:rsid w:val="005909CB"/>
    <w:rsid w:val="00592860"/>
    <w:rsid w:val="005B07C7"/>
    <w:rsid w:val="005B24B0"/>
    <w:rsid w:val="005E34FF"/>
    <w:rsid w:val="005F1B58"/>
    <w:rsid w:val="005F2DD1"/>
    <w:rsid w:val="006065AA"/>
    <w:rsid w:val="00610545"/>
    <w:rsid w:val="00617D7A"/>
    <w:rsid w:val="00622A68"/>
    <w:rsid w:val="006429C4"/>
    <w:rsid w:val="00643228"/>
    <w:rsid w:val="00664D13"/>
    <w:rsid w:val="00672D27"/>
    <w:rsid w:val="0068148B"/>
    <w:rsid w:val="00687234"/>
    <w:rsid w:val="00695168"/>
    <w:rsid w:val="006969A2"/>
    <w:rsid w:val="006A43FC"/>
    <w:rsid w:val="006A50BF"/>
    <w:rsid w:val="006A6B41"/>
    <w:rsid w:val="006A75C4"/>
    <w:rsid w:val="006B154A"/>
    <w:rsid w:val="006B6484"/>
    <w:rsid w:val="006D6339"/>
    <w:rsid w:val="006E5EAB"/>
    <w:rsid w:val="006F1000"/>
    <w:rsid w:val="006F3666"/>
    <w:rsid w:val="00713829"/>
    <w:rsid w:val="00713FC0"/>
    <w:rsid w:val="00730D84"/>
    <w:rsid w:val="00766689"/>
    <w:rsid w:val="00771B48"/>
    <w:rsid w:val="007749B2"/>
    <w:rsid w:val="007857D1"/>
    <w:rsid w:val="007859F5"/>
    <w:rsid w:val="007A1329"/>
    <w:rsid w:val="007A5FF8"/>
    <w:rsid w:val="007A6380"/>
    <w:rsid w:val="007A698E"/>
    <w:rsid w:val="007D25DF"/>
    <w:rsid w:val="007D425B"/>
    <w:rsid w:val="007E0A6A"/>
    <w:rsid w:val="007E31B7"/>
    <w:rsid w:val="007F199F"/>
    <w:rsid w:val="007F73EB"/>
    <w:rsid w:val="00833306"/>
    <w:rsid w:val="00857E4A"/>
    <w:rsid w:val="008600F3"/>
    <w:rsid w:val="00861722"/>
    <w:rsid w:val="00865CAB"/>
    <w:rsid w:val="00866DB7"/>
    <w:rsid w:val="00880E51"/>
    <w:rsid w:val="00895AF8"/>
    <w:rsid w:val="008966E0"/>
    <w:rsid w:val="008A217C"/>
    <w:rsid w:val="008A29D5"/>
    <w:rsid w:val="008A773D"/>
    <w:rsid w:val="008B7547"/>
    <w:rsid w:val="008C1465"/>
    <w:rsid w:val="008C23C1"/>
    <w:rsid w:val="008D730A"/>
    <w:rsid w:val="008E056A"/>
    <w:rsid w:val="008F083D"/>
    <w:rsid w:val="008F3CA1"/>
    <w:rsid w:val="00911953"/>
    <w:rsid w:val="00911E19"/>
    <w:rsid w:val="00914D00"/>
    <w:rsid w:val="00915947"/>
    <w:rsid w:val="009237D5"/>
    <w:rsid w:val="009315FE"/>
    <w:rsid w:val="009359F9"/>
    <w:rsid w:val="00945D5E"/>
    <w:rsid w:val="00973796"/>
    <w:rsid w:val="00974FAA"/>
    <w:rsid w:val="009850BC"/>
    <w:rsid w:val="009862E6"/>
    <w:rsid w:val="00990FD6"/>
    <w:rsid w:val="009913B1"/>
    <w:rsid w:val="009927F1"/>
    <w:rsid w:val="0099616A"/>
    <w:rsid w:val="009C7E55"/>
    <w:rsid w:val="009E05B3"/>
    <w:rsid w:val="00A024EC"/>
    <w:rsid w:val="00A275A5"/>
    <w:rsid w:val="00A41A70"/>
    <w:rsid w:val="00A42B6D"/>
    <w:rsid w:val="00A53D31"/>
    <w:rsid w:val="00A55FF7"/>
    <w:rsid w:val="00A77648"/>
    <w:rsid w:val="00A8429B"/>
    <w:rsid w:val="00AA175F"/>
    <w:rsid w:val="00AC3213"/>
    <w:rsid w:val="00AC3C04"/>
    <w:rsid w:val="00AD2090"/>
    <w:rsid w:val="00AD3244"/>
    <w:rsid w:val="00AF5915"/>
    <w:rsid w:val="00B227FB"/>
    <w:rsid w:val="00B25ED2"/>
    <w:rsid w:val="00B56FDE"/>
    <w:rsid w:val="00B73E02"/>
    <w:rsid w:val="00B76417"/>
    <w:rsid w:val="00B816AB"/>
    <w:rsid w:val="00B949C9"/>
    <w:rsid w:val="00B964A7"/>
    <w:rsid w:val="00B96785"/>
    <w:rsid w:val="00B977D0"/>
    <w:rsid w:val="00B97826"/>
    <w:rsid w:val="00BA3691"/>
    <w:rsid w:val="00BB1685"/>
    <w:rsid w:val="00BB241F"/>
    <w:rsid w:val="00BB5C9D"/>
    <w:rsid w:val="00BC3446"/>
    <w:rsid w:val="00BC6B55"/>
    <w:rsid w:val="00BE4996"/>
    <w:rsid w:val="00BF02E9"/>
    <w:rsid w:val="00BF3366"/>
    <w:rsid w:val="00C06CA0"/>
    <w:rsid w:val="00C10BA7"/>
    <w:rsid w:val="00C13702"/>
    <w:rsid w:val="00C21989"/>
    <w:rsid w:val="00C26115"/>
    <w:rsid w:val="00C30284"/>
    <w:rsid w:val="00C30B6A"/>
    <w:rsid w:val="00C3686B"/>
    <w:rsid w:val="00C43C5A"/>
    <w:rsid w:val="00C50317"/>
    <w:rsid w:val="00C57F56"/>
    <w:rsid w:val="00C61E6F"/>
    <w:rsid w:val="00C72408"/>
    <w:rsid w:val="00C7560E"/>
    <w:rsid w:val="00C85228"/>
    <w:rsid w:val="00C90EDF"/>
    <w:rsid w:val="00CE5635"/>
    <w:rsid w:val="00CF7939"/>
    <w:rsid w:val="00D13697"/>
    <w:rsid w:val="00D144F7"/>
    <w:rsid w:val="00D14B65"/>
    <w:rsid w:val="00D36807"/>
    <w:rsid w:val="00D47832"/>
    <w:rsid w:val="00D506EC"/>
    <w:rsid w:val="00D508C7"/>
    <w:rsid w:val="00D82EBB"/>
    <w:rsid w:val="00D83A67"/>
    <w:rsid w:val="00D87A85"/>
    <w:rsid w:val="00D9023E"/>
    <w:rsid w:val="00D9063C"/>
    <w:rsid w:val="00D91A60"/>
    <w:rsid w:val="00D953AF"/>
    <w:rsid w:val="00DB7A79"/>
    <w:rsid w:val="00DC32E0"/>
    <w:rsid w:val="00DD2C56"/>
    <w:rsid w:val="00DD3042"/>
    <w:rsid w:val="00DD7C0F"/>
    <w:rsid w:val="00DE3B59"/>
    <w:rsid w:val="00DF0722"/>
    <w:rsid w:val="00DF7159"/>
    <w:rsid w:val="00E04806"/>
    <w:rsid w:val="00E049F7"/>
    <w:rsid w:val="00E076BE"/>
    <w:rsid w:val="00E1176D"/>
    <w:rsid w:val="00E12D8F"/>
    <w:rsid w:val="00E1745F"/>
    <w:rsid w:val="00E3452C"/>
    <w:rsid w:val="00E45934"/>
    <w:rsid w:val="00E66B62"/>
    <w:rsid w:val="00E85324"/>
    <w:rsid w:val="00E9032B"/>
    <w:rsid w:val="00E909C5"/>
    <w:rsid w:val="00E91745"/>
    <w:rsid w:val="00E91AF5"/>
    <w:rsid w:val="00EA1DEF"/>
    <w:rsid w:val="00EA5EC3"/>
    <w:rsid w:val="00EA778D"/>
    <w:rsid w:val="00EB5D07"/>
    <w:rsid w:val="00ED2CB5"/>
    <w:rsid w:val="00EE14E4"/>
    <w:rsid w:val="00EE25D7"/>
    <w:rsid w:val="00EF19FD"/>
    <w:rsid w:val="00F00B63"/>
    <w:rsid w:val="00F167B4"/>
    <w:rsid w:val="00F21E02"/>
    <w:rsid w:val="00F3244D"/>
    <w:rsid w:val="00F511FA"/>
    <w:rsid w:val="00F5247A"/>
    <w:rsid w:val="00F60D06"/>
    <w:rsid w:val="00F610F3"/>
    <w:rsid w:val="00F65A7A"/>
    <w:rsid w:val="00F817A5"/>
    <w:rsid w:val="00F82829"/>
    <w:rsid w:val="00F84800"/>
    <w:rsid w:val="00F96DE7"/>
    <w:rsid w:val="00FA17A5"/>
    <w:rsid w:val="00FA1A62"/>
    <w:rsid w:val="00FA3FD4"/>
    <w:rsid w:val="00FB2B08"/>
    <w:rsid w:val="00FB2B64"/>
    <w:rsid w:val="00FB719D"/>
    <w:rsid w:val="00FB7609"/>
    <w:rsid w:val="00FC1545"/>
    <w:rsid w:val="00FC4FFD"/>
    <w:rsid w:val="00FF0E77"/>
    <w:rsid w:val="06CEDE06"/>
    <w:rsid w:val="189A1370"/>
    <w:rsid w:val="2521F6AB"/>
    <w:rsid w:val="42984A9A"/>
    <w:rsid w:val="49B76E05"/>
    <w:rsid w:val="6EF0B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69ED"/>
  <w15:docId w15:val="{246F2DF1-6FDB-49E9-917F-6EE6787701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793B"/>
    <w:pPr>
      <w:spacing w:after="0" w:line="240" w:lineRule="auto"/>
    </w:pPr>
    <w:rPr>
      <w:rFonts w:ascii="Liberation Sans" w:hAnsi="Liberation Sans" w:eastAsia="SimSun" w:cs="Liberation Sans"/>
      <w:kern w:val="0"/>
      <w:sz w:val="20"/>
      <w:szCs w:val="20"/>
      <w:lang w:eastAsia="zh-CN" w:bidi="hi-I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B227FB"/>
    <w:pPr>
      <w:keepNext/>
      <w:jc w:val="center"/>
      <w:outlineLvl w:val="6"/>
    </w:pPr>
    <w:rPr>
      <w:rFonts w:ascii="Arial" w:hAnsi="Arial" w:eastAsia="Batang" w:cs="Times New Roman"/>
      <w:b/>
      <w:bCs/>
      <w:color w:val="FFFFFF"/>
      <w:sz w:val="24"/>
      <w:szCs w:val="24"/>
      <w:lang w:eastAsia="ko-KR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alueSection" w:customStyle="1">
    <w:name w:val="Value Section"/>
    <w:basedOn w:val="ListParagraph"/>
    <w:link w:val="ValueSectionChar"/>
    <w:autoRedefine/>
    <w:qFormat/>
    <w:rsid w:val="00F00B63"/>
    <w:pPr>
      <w:numPr>
        <w:numId w:val="24"/>
      </w:numPr>
      <w:spacing w:after="120"/>
      <w:ind w:left="360" w:hanging="360"/>
      <w:contextualSpacing w:val="0"/>
    </w:pPr>
    <w:rPr>
      <w:rFonts w:ascii="Arial" w:hAnsi="Arial" w:eastAsia="MS Mincho" w:cs="Arial"/>
      <w:b/>
      <w:szCs w:val="18"/>
      <w:lang w:eastAsia="ja-JP"/>
    </w:rPr>
  </w:style>
  <w:style w:type="character" w:styleId="ValueSectionChar" w:customStyle="1">
    <w:name w:val="Value Section Char"/>
    <w:basedOn w:val="DefaultParagraphFont"/>
    <w:link w:val="ValueSection"/>
    <w:rsid w:val="00F00B63"/>
    <w:rPr>
      <w:rFonts w:ascii="Arial" w:hAnsi="Arial" w:eastAsia="MS Mincho" w:cs="Arial"/>
      <w:b/>
      <w:szCs w:val="18"/>
      <w:lang w:eastAsia="ja-JP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F00B63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40793B"/>
  </w:style>
  <w:style w:type="table" w:styleId="LightList-Accent3">
    <w:name w:val="Light List Accent 3"/>
    <w:basedOn w:val="TableNormal"/>
    <w:uiPriority w:val="61"/>
    <w:rsid w:val="003C0F6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Hyperlink">
    <w:name w:val="Hyperlink"/>
    <w:uiPriority w:val="99"/>
    <w:rsid w:val="00533D72"/>
    <w:rPr>
      <w:color w:val="000080"/>
      <w:u w:val="single"/>
    </w:rPr>
  </w:style>
  <w:style w:type="paragraph" w:styleId="TableContents" w:customStyle="1">
    <w:name w:val="Table Contents"/>
    <w:basedOn w:val="BodyText"/>
    <w:rsid w:val="00533D72"/>
    <w:pPr>
      <w:spacing w:after="283"/>
    </w:pPr>
    <w:rPr>
      <w:rFonts w:cs="Liberation Sans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33D72"/>
    <w:pPr>
      <w:spacing w:after="120"/>
    </w:pPr>
    <w:rPr>
      <w:rFonts w:cs="Mangal"/>
      <w:szCs w:val="1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533D72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table" w:styleId="MediumList2-Accent1">
    <w:name w:val="Medium List 2 Accent 1"/>
    <w:basedOn w:val="TableNormal"/>
    <w:uiPriority w:val="66"/>
    <w:rsid w:val="006969A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eading7Char" w:customStyle="1">
    <w:name w:val="Heading 7 Char"/>
    <w:basedOn w:val="DefaultParagraphFont"/>
    <w:link w:val="Heading7"/>
    <w:rsid w:val="00B227FB"/>
    <w:rPr>
      <w:rFonts w:ascii="Arial" w:hAnsi="Arial" w:eastAsia="Batang" w:cs="Times New Roman"/>
      <w:b/>
      <w:bCs/>
      <w:color w:val="FFFFFF"/>
      <w:kern w:val="0"/>
      <w:sz w:val="24"/>
      <w:szCs w:val="24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-pro.com/global/en/surveillance/products/i-pro-ai-application" TargetMode="Externa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i-pro.com/global/en/surveillance/i-pro-application-platform/application-list" TargetMode="Externa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1E39A2E74F45922DA91460A01F6A" ma:contentTypeVersion="5" ma:contentTypeDescription="Create a new document." ma:contentTypeScope="" ma:versionID="de5f0e5ac426d2d8cc63b8fc82ddb0ab">
  <xsd:schema xmlns:xsd="http://www.w3.org/2001/XMLSchema" xmlns:xs="http://www.w3.org/2001/XMLSchema" xmlns:p="http://schemas.microsoft.com/office/2006/metadata/properties" xmlns:ns2="aa39240c-b531-4d33-b2ee-3b14dc04e51c" xmlns:ns3="a6ca032d-1a0c-4cc0-b8ea-2417dc87856c" targetNamespace="http://schemas.microsoft.com/office/2006/metadata/properties" ma:root="true" ma:fieldsID="c57243d5fbf3577b619b34f0038667f9" ns2:_="" ns3:_="">
    <xsd:import namespace="aa39240c-b531-4d33-b2ee-3b14dc04e51c"/>
    <xsd:import namespace="a6ca032d-1a0c-4cc0-b8ea-2417dc878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9240c-b531-4d33-b2ee-3b14dc04e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032d-1a0c-4cc0-b8ea-2417dc87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78ABE-F7E6-4E19-B6D0-EC9BC4069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51980-BC0B-4ABB-B490-04226D9561FC}"/>
</file>

<file path=customXml/itemProps3.xml><?xml version="1.0" encoding="utf-8"?>
<ds:datastoreItem xmlns:ds="http://schemas.openxmlformats.org/officeDocument/2006/customXml" ds:itemID="{A4A9EEDB-56B7-473D-A0F7-908B4D79EF3A}"/>
</file>

<file path=customXml/itemProps4.xml><?xml version="1.0" encoding="utf-8"?>
<ds:datastoreItem xmlns:ds="http://schemas.openxmlformats.org/officeDocument/2006/customXml" ds:itemID="{F9D5837B-3A6D-41B2-ADBE-D14D0B37F5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Crawford</dc:creator>
  <cp:keywords/>
  <dc:description/>
  <cp:lastModifiedBy>Glenn Adair</cp:lastModifiedBy>
  <cp:revision>9</cp:revision>
  <dcterms:created xsi:type="dcterms:W3CDTF">2023-09-07T22:34:00Z</dcterms:created>
  <dcterms:modified xsi:type="dcterms:W3CDTF">2023-09-25T20:47:08Z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4c354c-272b-48bb-a258-e0eac1bcf848_Enabled">
    <vt:lpwstr>true</vt:lpwstr>
  </property>
  <property fmtid="{D5CDD505-2E9C-101B-9397-08002B2CF9AE}" pid="3" name="MSIP_Label_674c354c-272b-48bb-a258-e0eac1bcf848_SetDate">
    <vt:lpwstr>2023-08-15T05:12:09Z</vt:lpwstr>
  </property>
  <property fmtid="{D5CDD505-2E9C-101B-9397-08002B2CF9AE}" pid="4" name="MSIP_Label_674c354c-272b-48bb-a258-e0eac1bcf848_Method">
    <vt:lpwstr>Standard</vt:lpwstr>
  </property>
  <property fmtid="{D5CDD505-2E9C-101B-9397-08002B2CF9AE}" pid="5" name="MSIP_Label_674c354c-272b-48bb-a258-e0eac1bcf848_Name">
    <vt:lpwstr>defa4170-0d19-0005-0004-bc88714345d2</vt:lpwstr>
  </property>
  <property fmtid="{D5CDD505-2E9C-101B-9397-08002B2CF9AE}" pid="6" name="MSIP_Label_674c354c-272b-48bb-a258-e0eac1bcf848_SiteId">
    <vt:lpwstr>d1896408-45c6-4f6b-80f8-57b4b59a9d3e</vt:lpwstr>
  </property>
  <property fmtid="{D5CDD505-2E9C-101B-9397-08002B2CF9AE}" pid="7" name="MSIP_Label_674c354c-272b-48bb-a258-e0eac1bcf848_ActionId">
    <vt:lpwstr>a2d85119-f38c-4174-872a-e15c3ab10306</vt:lpwstr>
  </property>
  <property fmtid="{D5CDD505-2E9C-101B-9397-08002B2CF9AE}" pid="8" name="MSIP_Label_674c354c-272b-48bb-a258-e0eac1bcf848_ContentBits">
    <vt:lpwstr>0</vt:lpwstr>
  </property>
  <property fmtid="{D5CDD505-2E9C-101B-9397-08002B2CF9AE}" pid="9" name="ContentTypeId">
    <vt:lpwstr>0x010100E9061E39A2E74F45922DA91460A01F6A</vt:lpwstr>
  </property>
</Properties>
</file>