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1ADBC3DB" w:rsidR="00532F75" w:rsidRDefault="008609B6" w:rsidP="00532F75">
      <w:pPr>
        <w:pBdr>
          <w:bottom w:val="single" w:sz="4" w:space="1" w:color="auto"/>
        </w:pBdr>
        <w:rPr>
          <w:rFonts w:ascii="Arial" w:eastAsia="MS Mincho" w:hAnsi="Arial" w:cs="Times New Roman"/>
          <w:b/>
          <w:sz w:val="22"/>
          <w:szCs w:val="22"/>
          <w:lang w:eastAsia="ja-JP" w:bidi="ar-SA"/>
        </w:rPr>
      </w:pPr>
      <w:r w:rsidRPr="003C2C25">
        <w:rPr>
          <w:rFonts w:ascii="Arial" w:hAnsi="Arial" w:cs="Arial"/>
          <w:b/>
          <w:sz w:val="22"/>
          <w:szCs w:val="22"/>
          <w:lang w:eastAsia="ja-JP"/>
        </w:rPr>
        <w:t xml:space="preserve">i-PRO </w:t>
      </w:r>
      <w:r w:rsidR="00532F75">
        <w:rPr>
          <w:rFonts w:ascii="Arial" w:hAnsi="Arial"/>
          <w:b/>
          <w:sz w:val="22"/>
          <w:szCs w:val="22"/>
          <w:lang w:eastAsia="ja-JP"/>
        </w:rPr>
        <w:t>WV-S2</w:t>
      </w:r>
      <w:r w:rsidR="001F29AE">
        <w:rPr>
          <w:rFonts w:ascii="Arial" w:hAnsi="Arial"/>
          <w:b/>
          <w:sz w:val="22"/>
          <w:szCs w:val="22"/>
          <w:lang w:eastAsia="ja-JP"/>
        </w:rPr>
        <w:t>236L</w:t>
      </w:r>
      <w:r w:rsidR="005E02AE">
        <w:rPr>
          <w:rFonts w:ascii="Arial" w:hAnsi="Arial"/>
          <w:b/>
          <w:sz w:val="22"/>
          <w:szCs w:val="22"/>
          <w:lang w:eastAsia="ja-JP"/>
        </w:rPr>
        <w:t>GA</w:t>
      </w:r>
      <w:r w:rsidR="00532F75">
        <w:rPr>
          <w:rFonts w:ascii="Arial" w:hAnsi="Arial"/>
          <w:b/>
          <w:sz w:val="22"/>
          <w:szCs w:val="22"/>
          <w:lang w:eastAsia="ja-JP"/>
        </w:rPr>
        <w:t xml:space="preserve"> FIXED NETWORK CAMERA</w:t>
      </w:r>
    </w:p>
    <w:p w14:paraId="129E6CB4" w14:textId="6A5F5C47" w:rsidR="00532F75" w:rsidRDefault="00532F75" w:rsidP="008609B6">
      <w:pPr>
        <w:rPr>
          <w:rFonts w:ascii="Arial" w:hAnsi="Arial" w:cs="Arial"/>
          <w:b/>
          <w:sz w:val="22"/>
        </w:rPr>
      </w:pPr>
      <w:r>
        <w:rPr>
          <w:rFonts w:ascii="Arial" w:hAnsi="Arial" w:cs="Arial"/>
          <w:b/>
          <w:sz w:val="22"/>
        </w:rPr>
        <w:t>TECHNICAL SPECIFICATIONS</w:t>
      </w:r>
    </w:p>
    <w:p w14:paraId="2A3FF098" w14:textId="5002B31E" w:rsidR="008609B6" w:rsidRPr="003C2C25" w:rsidRDefault="008609B6" w:rsidP="008609B6">
      <w:pPr>
        <w:rPr>
          <w:rFonts w:ascii="Arial" w:hAnsi="Arial" w:cs="Arial"/>
          <w:b/>
          <w:sz w:val="22"/>
          <w:lang w:eastAsia="ja-JP"/>
        </w:rPr>
      </w:pPr>
      <w:r w:rsidRPr="003C2C25">
        <w:rPr>
          <w:rFonts w:ascii="Arial" w:hAnsi="Arial" w:cs="Arial"/>
          <w:b/>
          <w:sz w:val="22"/>
        </w:rPr>
        <w:t>DIVISION 28 – ELECTRONIC SAFETY AND SECURITY</w:t>
      </w:r>
    </w:p>
    <w:p w14:paraId="71FDAD8A" w14:textId="77777777" w:rsidR="008609B6" w:rsidRPr="003C2C25" w:rsidRDefault="008609B6" w:rsidP="008609B6">
      <w:pPr>
        <w:rPr>
          <w:rFonts w:ascii="Arial" w:hAnsi="Arial" w:cs="Arial"/>
          <w:b/>
          <w:sz w:val="22"/>
          <w:lang w:eastAsia="ja-JP"/>
        </w:rPr>
      </w:pPr>
      <w:r w:rsidRPr="003C2C25">
        <w:rPr>
          <w:rFonts w:ascii="Arial" w:hAnsi="Arial" w:cs="Arial"/>
          <w:b/>
          <w:sz w:val="22"/>
        </w:rPr>
        <w:t>28 20 00 ELECTRONIC SURVEILLANCE</w:t>
      </w:r>
    </w:p>
    <w:p w14:paraId="2BF77B6C" w14:textId="77777777" w:rsidR="008609B6" w:rsidRPr="003C2C25" w:rsidRDefault="008609B6" w:rsidP="008609B6">
      <w:pPr>
        <w:rPr>
          <w:rFonts w:ascii="Arial" w:hAnsi="Arial" w:cs="Arial"/>
          <w:b/>
          <w:sz w:val="22"/>
          <w:lang w:eastAsia="ja-JP"/>
        </w:rPr>
      </w:pPr>
      <w:r w:rsidRPr="003C2C25">
        <w:rPr>
          <w:rFonts w:ascii="Arial" w:hAnsi="Arial" w:cs="Arial"/>
          <w:b/>
          <w:sz w:val="22"/>
        </w:rPr>
        <w:t>28 23 00 V</w:t>
      </w:r>
      <w:r w:rsidRPr="003C2C25">
        <w:rPr>
          <w:rFonts w:ascii="Arial" w:hAnsi="Arial" w:cs="Arial"/>
          <w:b/>
          <w:sz w:val="22"/>
          <w:lang w:eastAsia="ja-JP"/>
        </w:rPr>
        <w:t>IDEO SURVEILLANCE</w:t>
      </w:r>
    </w:p>
    <w:p w14:paraId="5046B47A" w14:textId="77777777" w:rsidR="008609B6" w:rsidRPr="003C2C25" w:rsidRDefault="008609B6" w:rsidP="008609B6">
      <w:pPr>
        <w:rPr>
          <w:rFonts w:ascii="Arial" w:hAnsi="Arial" w:cs="Arial"/>
          <w:b/>
          <w:sz w:val="22"/>
          <w:lang w:eastAsia="ja-JP"/>
        </w:rPr>
      </w:pPr>
      <w:r w:rsidRPr="003C2C25">
        <w:rPr>
          <w:rFonts w:ascii="Arial" w:hAnsi="Arial" w:cs="Arial"/>
          <w:b/>
          <w:sz w:val="22"/>
        </w:rPr>
        <w:t xml:space="preserve">28 23 </w:t>
      </w:r>
      <w:r w:rsidRPr="003C2C25">
        <w:rPr>
          <w:rFonts w:ascii="Arial" w:hAnsi="Arial" w:cs="Arial"/>
          <w:b/>
          <w:sz w:val="22"/>
          <w:lang w:eastAsia="ja-JP"/>
        </w:rPr>
        <w:t>29</w:t>
      </w:r>
      <w:r w:rsidRPr="003C2C25">
        <w:rPr>
          <w:rFonts w:ascii="Arial" w:hAnsi="Arial" w:cs="Arial"/>
          <w:b/>
          <w:sz w:val="22"/>
        </w:rPr>
        <w:t xml:space="preserve"> </w:t>
      </w:r>
      <w:r w:rsidRPr="003C2C25">
        <w:rPr>
          <w:rFonts w:ascii="Arial" w:hAnsi="Arial" w:cs="Arial"/>
          <w:b/>
          <w:sz w:val="22"/>
          <w:lang w:eastAsia="ja-JP"/>
        </w:rPr>
        <w:t>VIDEO SURVEILLANCE REMOTE DEVICES AND SONSORS</w:t>
      </w:r>
    </w:p>
    <w:p w14:paraId="438688C8" w14:textId="77777777" w:rsidR="008609B6" w:rsidRPr="003C2C25" w:rsidRDefault="008609B6" w:rsidP="008609B6">
      <w:pPr>
        <w:pStyle w:val="BodyText"/>
        <w:rPr>
          <w:rFonts w:ascii="Arial" w:hAnsi="Arial" w:cs="Arial"/>
          <w:lang w:eastAsia="ja-JP"/>
        </w:rPr>
      </w:pPr>
    </w:p>
    <w:p w14:paraId="1B3A400B" w14:textId="77777777" w:rsidR="008609B6" w:rsidRPr="003C2C25" w:rsidRDefault="008609B6" w:rsidP="008609B6">
      <w:pPr>
        <w:pStyle w:val="BodyText"/>
        <w:rPr>
          <w:rFonts w:ascii="Arial" w:hAnsi="Arial" w:cs="Arial"/>
          <w:lang w:eastAsia="ja-JP"/>
        </w:rPr>
      </w:pPr>
    </w:p>
    <w:p w14:paraId="33D7D980" w14:textId="77777777" w:rsidR="008609B6" w:rsidRPr="003C2C25" w:rsidRDefault="008609B6" w:rsidP="008609B6">
      <w:pPr>
        <w:pStyle w:val="BodyText"/>
        <w:rPr>
          <w:rFonts w:ascii="Arial" w:hAnsi="Arial" w:cs="Arial"/>
          <w:lang w:eastAsia="ja-JP"/>
        </w:rPr>
      </w:pPr>
    </w:p>
    <w:p w14:paraId="7ABFC715" w14:textId="77777777" w:rsidR="008609B6" w:rsidRPr="003C2C25" w:rsidRDefault="008609B6" w:rsidP="008609B6">
      <w:pPr>
        <w:rPr>
          <w:rFonts w:ascii="Arial" w:hAnsi="Arial" w:cs="Arial"/>
          <w:i/>
          <w:lang w:eastAsia="en-US"/>
        </w:rPr>
      </w:pPr>
      <w:r w:rsidRPr="003C2C25">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3C2C25" w:rsidRDefault="008609B6" w:rsidP="008609B6">
      <w:pPr>
        <w:rPr>
          <w:rFonts w:ascii="Arial" w:hAnsi="Arial" w:cs="Arial"/>
          <w:i/>
        </w:rPr>
      </w:pPr>
    </w:p>
    <w:p w14:paraId="441AB7BB" w14:textId="77777777" w:rsidR="008609B6" w:rsidRPr="003C2C25" w:rsidRDefault="008609B6" w:rsidP="008609B6">
      <w:pPr>
        <w:rPr>
          <w:rFonts w:ascii="Arial" w:hAnsi="Arial" w:cs="Arial"/>
          <w:i/>
        </w:rPr>
      </w:pPr>
      <w:r w:rsidRPr="003C2C25">
        <w:rPr>
          <w:rFonts w:ascii="Arial" w:hAnsi="Arial" w:cs="Arial"/>
          <w:i/>
        </w:rPr>
        <w:t>Specifier</w:t>
      </w:r>
      <w:r w:rsidRPr="003C2C25">
        <w:rPr>
          <w:rFonts w:ascii="Arial" w:hAnsi="Arial" w:cs="Arial"/>
          <w:i/>
          <w:lang w:eastAsia="ja-JP"/>
        </w:rPr>
        <w:t xml:space="preserve"> Notes</w:t>
      </w:r>
      <w:r w:rsidRPr="003C2C25">
        <w:rPr>
          <w:rFonts w:ascii="Arial" w:hAnsi="Arial" w:cs="Arial"/>
          <w:i/>
        </w:rPr>
        <w:t>:  This guide specification incorporates CSI MasterFormat</w:t>
      </w:r>
      <w:r w:rsidRPr="003C2C25">
        <w:rPr>
          <w:rFonts w:ascii="Arial" w:hAnsi="Arial" w:cs="Arial"/>
          <w:i/>
          <w:vertAlign w:val="superscript"/>
          <w:lang w:eastAsia="ja-JP"/>
        </w:rPr>
        <w:t>TM</w:t>
      </w:r>
      <w:r w:rsidRPr="003C2C25">
        <w:rPr>
          <w:rFonts w:ascii="Arial" w:hAnsi="Arial" w:cs="Arial"/>
          <w:i/>
        </w:rPr>
        <w:t xml:space="preserve"> 20</w:t>
      </w:r>
      <w:r w:rsidRPr="003C2C25">
        <w:rPr>
          <w:rFonts w:ascii="Arial" w:hAnsi="Arial" w:cs="Arial"/>
          <w:i/>
          <w:lang w:eastAsia="ja-JP"/>
        </w:rPr>
        <w:t>1</w:t>
      </w:r>
      <w:r w:rsidRPr="003C2C25">
        <w:rPr>
          <w:rFonts w:ascii="Arial" w:hAnsi="Arial" w:cs="Arial"/>
          <w:i/>
        </w:rPr>
        <w:t>4 Edition Numbers and Titles.</w:t>
      </w:r>
    </w:p>
    <w:p w14:paraId="500759F3" w14:textId="77777777" w:rsidR="008609B6" w:rsidRPr="003C2C25" w:rsidRDefault="008609B6" w:rsidP="008609B6">
      <w:pPr>
        <w:rPr>
          <w:rFonts w:ascii="Arial" w:hAnsi="Arial" w:cs="Arial"/>
          <w:i/>
        </w:rPr>
      </w:pPr>
    </w:p>
    <w:p w14:paraId="45129106" w14:textId="77777777" w:rsidR="008609B6" w:rsidRPr="003C2C25" w:rsidRDefault="008609B6" w:rsidP="008609B6">
      <w:pPr>
        <w:rPr>
          <w:rFonts w:ascii="Arial" w:hAnsi="Arial" w:cs="Arial"/>
          <w:i/>
          <w:lang w:eastAsia="ja-JP"/>
        </w:rPr>
      </w:pPr>
      <w:r w:rsidRPr="003C2C25">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3C2C25">
        <w:rPr>
          <w:rFonts w:ascii="Arial" w:hAnsi="Arial" w:cs="Arial"/>
          <w:i/>
          <w:lang w:eastAsia="ja-JP"/>
        </w:rPr>
        <w:t xml:space="preserve"> i</w:t>
      </w:r>
      <w:r w:rsidRPr="003C2C25">
        <w:rPr>
          <w:rFonts w:ascii="Arial" w:hAnsi="Arial" w:cs="Arial"/>
          <w:i/>
        </w:rPr>
        <w:t>ndividual project conditions.</w:t>
      </w:r>
    </w:p>
    <w:p w14:paraId="0B8BEDC7" w14:textId="77777777" w:rsidR="008609B6" w:rsidRPr="003C2C25" w:rsidRDefault="008609B6" w:rsidP="008609B6">
      <w:pPr>
        <w:pStyle w:val="BodyText"/>
        <w:rPr>
          <w:rFonts w:ascii="Arial" w:hAnsi="Arial" w:cs="Arial"/>
          <w:iCs/>
          <w:lang w:eastAsia="ja-JP"/>
        </w:rPr>
      </w:pPr>
    </w:p>
    <w:p w14:paraId="4FD27E32" w14:textId="77777777" w:rsidR="003373AD" w:rsidRPr="003C2C25" w:rsidRDefault="003373AD" w:rsidP="008609B6">
      <w:pPr>
        <w:pStyle w:val="BodyText"/>
        <w:rPr>
          <w:rFonts w:ascii="Arial" w:hAnsi="Arial" w:cs="Arial"/>
          <w:iCs/>
          <w:lang w:eastAsia="ja-JP"/>
        </w:rPr>
      </w:pPr>
    </w:p>
    <w:p w14:paraId="122D9BB3" w14:textId="77777777" w:rsidR="008609B6" w:rsidRPr="003C2C25" w:rsidRDefault="008609B6" w:rsidP="008609B6">
      <w:pPr>
        <w:rPr>
          <w:rFonts w:ascii="Arial" w:hAnsi="Arial" w:cs="Arial"/>
          <w:lang w:eastAsia="en-US"/>
        </w:rPr>
      </w:pPr>
      <w:r w:rsidRPr="003C2C25">
        <w:rPr>
          <w:rFonts w:ascii="Arial" w:hAnsi="Arial" w:cs="Arial"/>
          <w:b/>
        </w:rPr>
        <w:t xml:space="preserve">PART 1 GENERAL   </w:t>
      </w:r>
    </w:p>
    <w:p w14:paraId="7ABAE28A" w14:textId="77777777" w:rsidR="008609B6" w:rsidRPr="003C2C25" w:rsidRDefault="008609B6" w:rsidP="008609B6">
      <w:pPr>
        <w:rPr>
          <w:rFonts w:ascii="Arial" w:hAnsi="Arial" w:cs="Arial"/>
        </w:rPr>
      </w:pPr>
    </w:p>
    <w:p w14:paraId="6E91B108" w14:textId="77777777" w:rsidR="008609B6" w:rsidRPr="003C2C25" w:rsidRDefault="008609B6" w:rsidP="008609B6">
      <w:pPr>
        <w:numPr>
          <w:ilvl w:val="1"/>
          <w:numId w:val="27"/>
        </w:numPr>
        <w:rPr>
          <w:rFonts w:ascii="Arial" w:hAnsi="Arial" w:cs="Arial"/>
        </w:rPr>
      </w:pPr>
      <w:r w:rsidRPr="003C2C25">
        <w:rPr>
          <w:rFonts w:ascii="Arial" w:hAnsi="Arial" w:cs="Arial"/>
          <w:b/>
        </w:rPr>
        <w:t>SUMMARY</w:t>
      </w:r>
    </w:p>
    <w:p w14:paraId="66416522" w14:textId="77777777" w:rsidR="008609B6" w:rsidRPr="003C2C25" w:rsidRDefault="008609B6" w:rsidP="008609B6">
      <w:pPr>
        <w:numPr>
          <w:ilvl w:val="1"/>
          <w:numId w:val="27"/>
        </w:numPr>
        <w:rPr>
          <w:rFonts w:ascii="Arial" w:hAnsi="Arial" w:cs="Arial"/>
        </w:rPr>
      </w:pPr>
      <w:r w:rsidRPr="003C2C25">
        <w:rPr>
          <w:rFonts w:ascii="Arial" w:hAnsi="Arial" w:cs="Arial"/>
          <w:b/>
        </w:rPr>
        <w:t>WARRANTY</w:t>
      </w:r>
    </w:p>
    <w:p w14:paraId="75D1B279" w14:textId="77777777" w:rsidR="008609B6" w:rsidRPr="003C2C25" w:rsidRDefault="008609B6" w:rsidP="008609B6">
      <w:pPr>
        <w:rPr>
          <w:rFonts w:ascii="Arial" w:hAnsi="Arial" w:cs="Arial"/>
        </w:rPr>
      </w:pPr>
    </w:p>
    <w:p w14:paraId="08B8C618" w14:textId="77777777" w:rsidR="008609B6" w:rsidRPr="003C2C25" w:rsidRDefault="008609B6" w:rsidP="008609B6">
      <w:pPr>
        <w:numPr>
          <w:ilvl w:val="0"/>
          <w:numId w:val="28"/>
        </w:numPr>
        <w:tabs>
          <w:tab w:val="left" w:pos="-2430"/>
        </w:tabs>
        <w:ind w:leftChars="213" w:left="1240" w:hanging="814"/>
        <w:rPr>
          <w:rFonts w:ascii="Arial" w:hAnsi="Arial" w:cs="Arial"/>
        </w:rPr>
      </w:pPr>
      <w:r w:rsidRPr="003C2C25">
        <w:rPr>
          <w:rFonts w:ascii="Arial" w:hAnsi="Arial" w:cs="Arial"/>
        </w:rPr>
        <w:t xml:space="preserve">Provide manufacturer's standard warranty. </w:t>
      </w:r>
    </w:p>
    <w:p w14:paraId="33943D31" w14:textId="77777777" w:rsidR="008609B6" w:rsidRPr="003C2C25" w:rsidRDefault="008609B6" w:rsidP="008609B6">
      <w:pPr>
        <w:tabs>
          <w:tab w:val="left" w:pos="-2430"/>
        </w:tabs>
        <w:rPr>
          <w:rFonts w:ascii="Arial" w:hAnsi="Arial" w:cs="Arial"/>
          <w:lang w:eastAsia="ja-JP"/>
        </w:rPr>
      </w:pPr>
    </w:p>
    <w:p w14:paraId="58FC5CA9" w14:textId="77777777" w:rsidR="008609B6" w:rsidRPr="003C2C25" w:rsidRDefault="008609B6" w:rsidP="008609B6">
      <w:pPr>
        <w:tabs>
          <w:tab w:val="left" w:pos="-2430"/>
        </w:tabs>
        <w:rPr>
          <w:rFonts w:ascii="Arial" w:hAnsi="Arial" w:cs="Arial"/>
          <w:lang w:eastAsia="ja-JP"/>
        </w:rPr>
      </w:pPr>
    </w:p>
    <w:p w14:paraId="2BB50084" w14:textId="77777777" w:rsidR="008609B6" w:rsidRPr="003C2C25" w:rsidRDefault="008609B6" w:rsidP="008609B6">
      <w:pPr>
        <w:rPr>
          <w:rFonts w:ascii="Arial" w:hAnsi="Arial" w:cs="Arial"/>
          <w:lang w:eastAsia="ja-JP"/>
        </w:rPr>
      </w:pPr>
    </w:p>
    <w:p w14:paraId="59E18DDC" w14:textId="77777777" w:rsidR="008609B6" w:rsidRPr="003C2C25" w:rsidRDefault="008609B6" w:rsidP="00163C0F">
      <w:pPr>
        <w:keepNext/>
        <w:outlineLvl w:val="0"/>
        <w:rPr>
          <w:rFonts w:ascii="Arial" w:eastAsia="MS Mincho" w:hAnsi="Arial" w:cs="Arial"/>
          <w:b/>
          <w:lang w:eastAsia="en-US" w:bidi="ar-SA"/>
        </w:rPr>
      </w:pPr>
      <w:r w:rsidRPr="003C2C25">
        <w:rPr>
          <w:rFonts w:ascii="Arial" w:eastAsia="MS Mincho" w:hAnsi="Arial" w:cs="Arial"/>
          <w:b/>
          <w:lang w:eastAsia="en-US" w:bidi="ar-SA"/>
        </w:rPr>
        <w:t>PART 2 PRODUCTS</w:t>
      </w:r>
    </w:p>
    <w:p w14:paraId="3D0C1CD2" w14:textId="77777777" w:rsidR="008609B6" w:rsidRPr="003C2C25" w:rsidRDefault="008609B6" w:rsidP="008609B6">
      <w:pPr>
        <w:rPr>
          <w:rFonts w:ascii="Arial" w:eastAsia="MS Mincho" w:hAnsi="Arial" w:cs="Arial"/>
          <w:lang w:eastAsia="ja-JP"/>
        </w:rPr>
      </w:pPr>
    </w:p>
    <w:p w14:paraId="14BA6D59" w14:textId="77777777" w:rsidR="008609B6" w:rsidRPr="003C2C25" w:rsidRDefault="008609B6" w:rsidP="008609B6">
      <w:pPr>
        <w:numPr>
          <w:ilvl w:val="0"/>
          <w:numId w:val="29"/>
        </w:numPr>
        <w:ind w:left="420" w:hanging="420"/>
        <w:rPr>
          <w:rFonts w:ascii="Arial" w:hAnsi="Arial" w:cs="Arial"/>
          <w:b/>
          <w:lang w:eastAsia="ja-JP"/>
        </w:rPr>
      </w:pPr>
      <w:r w:rsidRPr="003C2C25">
        <w:rPr>
          <w:rFonts w:ascii="Arial" w:hAnsi="Arial" w:cs="Arial"/>
          <w:b/>
          <w:lang w:eastAsia="ja-JP"/>
        </w:rPr>
        <w:t>MANUFACTURERS</w:t>
      </w:r>
    </w:p>
    <w:p w14:paraId="4F01A6A1" w14:textId="77777777" w:rsidR="008609B6" w:rsidRPr="003C2C25" w:rsidRDefault="008609B6" w:rsidP="008609B6">
      <w:pPr>
        <w:ind w:left="420"/>
        <w:rPr>
          <w:rFonts w:ascii="Arial" w:hAnsi="Arial" w:cs="Arial"/>
          <w:b/>
          <w:lang w:eastAsia="ja-JP"/>
        </w:rPr>
      </w:pPr>
    </w:p>
    <w:p w14:paraId="0D624A47"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i-PRO Sensing Solutions Co., Ltd</w:t>
      </w:r>
    </w:p>
    <w:p w14:paraId="0EC84CD4" w14:textId="77777777" w:rsidR="008609B6" w:rsidRPr="003C2C25" w:rsidRDefault="008609B6" w:rsidP="008609B6">
      <w:pPr>
        <w:rPr>
          <w:rFonts w:ascii="Arial" w:hAnsi="Arial" w:cs="Arial"/>
          <w:lang w:eastAsia="ja-JP"/>
        </w:rPr>
      </w:pPr>
    </w:p>
    <w:p w14:paraId="35381BFC"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 xml:space="preserve">Provide Video Surveillance Camera from single source manufacturer </w:t>
      </w:r>
    </w:p>
    <w:p w14:paraId="44966A83" w14:textId="77777777" w:rsidR="008609B6" w:rsidRPr="003C2C25" w:rsidRDefault="008609B6" w:rsidP="008609B6">
      <w:pPr>
        <w:pStyle w:val="ListParagraph"/>
        <w:ind w:left="0"/>
        <w:rPr>
          <w:rFonts w:ascii="Arial" w:hAnsi="Arial" w:cs="Arial"/>
          <w:lang w:eastAsia="ja-JP"/>
        </w:rPr>
      </w:pPr>
    </w:p>
    <w:p w14:paraId="598106DE" w14:textId="77777777" w:rsidR="008609B6" w:rsidRPr="003C2C25" w:rsidRDefault="008609B6" w:rsidP="008609B6">
      <w:pPr>
        <w:rPr>
          <w:rFonts w:ascii="Arial" w:hAnsi="Arial" w:cs="Arial"/>
          <w:lang w:eastAsia="ja-JP"/>
        </w:rPr>
      </w:pPr>
    </w:p>
    <w:p w14:paraId="58EFDC77" w14:textId="70F2743C" w:rsidR="008609B6" w:rsidRPr="00532F75" w:rsidRDefault="008609B6" w:rsidP="00B402D8">
      <w:pPr>
        <w:numPr>
          <w:ilvl w:val="0"/>
          <w:numId w:val="29"/>
        </w:numPr>
        <w:ind w:left="420" w:hanging="420"/>
        <w:rPr>
          <w:rFonts w:ascii="Arial" w:hAnsi="Arial" w:cs="Arial"/>
          <w:b/>
          <w:lang w:eastAsia="ja-JP"/>
        </w:rPr>
      </w:pPr>
      <w:r w:rsidRPr="00532F75">
        <w:rPr>
          <w:rFonts w:ascii="Arial" w:hAnsi="Arial" w:cs="Arial"/>
          <w:b/>
          <w:lang w:eastAsia="ja-JP"/>
        </w:rPr>
        <w:t xml:space="preserve">i-PRO </w:t>
      </w:r>
      <w:r w:rsidR="00532F75">
        <w:rPr>
          <w:rFonts w:ascii="Arial" w:hAnsi="Arial"/>
          <w:b/>
          <w:lang w:eastAsia="ja-JP"/>
        </w:rPr>
        <w:t>WV-S2</w:t>
      </w:r>
      <w:r w:rsidR="001F29AE">
        <w:rPr>
          <w:rFonts w:ascii="Arial" w:hAnsi="Arial"/>
          <w:b/>
          <w:lang w:eastAsia="ja-JP"/>
        </w:rPr>
        <w:t>236L</w:t>
      </w:r>
      <w:r w:rsidR="005E02AE">
        <w:rPr>
          <w:rFonts w:ascii="Arial" w:hAnsi="Arial"/>
          <w:b/>
          <w:lang w:eastAsia="ja-JP"/>
        </w:rPr>
        <w:t>GA</w:t>
      </w:r>
      <w:r w:rsidR="00532F75">
        <w:rPr>
          <w:rFonts w:ascii="Arial" w:hAnsi="Arial"/>
          <w:b/>
          <w:lang w:eastAsia="ja-JP"/>
        </w:rPr>
        <w:t xml:space="preserve"> FIXED NETWORK CAMERA</w:t>
      </w:r>
    </w:p>
    <w:p w14:paraId="2F315C55" w14:textId="77777777" w:rsidR="00532F75" w:rsidRPr="00532F75" w:rsidRDefault="00532F75" w:rsidP="00532F75">
      <w:pPr>
        <w:ind w:left="420"/>
        <w:rPr>
          <w:rFonts w:ascii="Arial" w:hAnsi="Arial" w:cs="Arial"/>
          <w:b/>
          <w:lang w:eastAsia="ja-JP"/>
        </w:rPr>
      </w:pPr>
    </w:p>
    <w:p w14:paraId="04E9984D" w14:textId="77777777" w:rsidR="008609B6" w:rsidRPr="003C2C25" w:rsidRDefault="008609B6" w:rsidP="008609B6">
      <w:pPr>
        <w:numPr>
          <w:ilvl w:val="1"/>
          <w:numId w:val="29"/>
        </w:numPr>
        <w:rPr>
          <w:rFonts w:ascii="Arial" w:hAnsi="Arial" w:cs="Arial"/>
          <w:b/>
          <w:lang w:eastAsia="ja-JP"/>
        </w:rPr>
      </w:pPr>
      <w:r w:rsidRPr="003C2C25">
        <w:rPr>
          <w:rFonts w:ascii="Arial" w:hAnsi="Arial" w:cs="Arial"/>
          <w:b/>
          <w:lang w:eastAsia="ja-JP"/>
        </w:rPr>
        <w:t>GENERAL CHARACTERISTICS</w:t>
      </w:r>
    </w:p>
    <w:p w14:paraId="0BC6CE03" w14:textId="77777777" w:rsidR="00532F75" w:rsidRDefault="00532F75" w:rsidP="00532F75">
      <w:pPr>
        <w:numPr>
          <w:ilvl w:val="2"/>
          <w:numId w:val="29"/>
        </w:numPr>
        <w:rPr>
          <w:rFonts w:ascii="Arial" w:eastAsia="MS Mincho" w:hAnsi="Arial" w:cs="Arial"/>
          <w:lang w:eastAsia="ja-JP" w:bidi="ar-SA"/>
        </w:rPr>
      </w:pPr>
      <w:r>
        <w:rPr>
          <w:rFonts w:ascii="Arial" w:hAnsi="Arial" w:cs="Arial"/>
          <w:lang w:eastAsia="ja-JP"/>
        </w:rPr>
        <w:t xml:space="preserve">The Fixed Camera shall deliver H.265 stream and H.264 stream. </w:t>
      </w:r>
    </w:p>
    <w:p w14:paraId="64DA009C" w14:textId="77777777" w:rsidR="00532F75" w:rsidRDefault="00532F75" w:rsidP="00532F75">
      <w:pPr>
        <w:ind w:left="1260"/>
        <w:rPr>
          <w:rFonts w:ascii="Arial" w:hAnsi="Arial" w:cs="Arial"/>
          <w:lang w:eastAsia="ja-JP"/>
        </w:rPr>
      </w:pPr>
    </w:p>
    <w:p w14:paraId="1A56515E" w14:textId="4F1B2B3D"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1920</w:t>
      </w:r>
      <w:r>
        <w:rPr>
          <w:rFonts w:ascii="Arial" w:hAnsi="Arial" w:cs="Arial"/>
          <w:lang w:eastAsia="ja-JP"/>
        </w:rPr>
        <w:t>x1</w:t>
      </w:r>
      <w:r w:rsidR="001F29AE">
        <w:rPr>
          <w:rFonts w:ascii="Arial" w:hAnsi="Arial" w:cs="Arial"/>
          <w:lang w:eastAsia="ja-JP"/>
        </w:rPr>
        <w:t>080</w:t>
      </w:r>
      <w:r>
        <w:rPr>
          <w:rFonts w:ascii="Arial" w:hAnsi="Arial" w:cs="Arial"/>
          <w:lang w:eastAsia="ja-JP"/>
        </w:rPr>
        <w:t xml:space="preserve"> pixels at up to </w:t>
      </w:r>
      <w:r w:rsidR="001F29AE">
        <w:rPr>
          <w:rFonts w:ascii="Arial" w:hAnsi="Arial" w:cs="Arial"/>
          <w:lang w:eastAsia="ja-JP"/>
        </w:rPr>
        <w:t>6</w:t>
      </w:r>
      <w:r>
        <w:rPr>
          <w:rFonts w:ascii="Arial" w:hAnsi="Arial" w:cs="Arial"/>
          <w:lang w:eastAsia="ja-JP"/>
        </w:rPr>
        <w:t xml:space="preserve">0 fps with a 16:9 aspect ratio. </w:t>
      </w:r>
    </w:p>
    <w:p w14:paraId="7C7C3DD0" w14:textId="77777777" w:rsidR="00532F75" w:rsidRDefault="00532F75" w:rsidP="00532F75">
      <w:pPr>
        <w:pStyle w:val="ListParagraph"/>
        <w:ind w:left="0"/>
        <w:rPr>
          <w:rFonts w:ascii="Calibri" w:hAnsi="Calibri" w:cs="Calibri"/>
          <w:i/>
          <w:lang w:eastAsia="ja-JP"/>
        </w:rPr>
      </w:pPr>
    </w:p>
    <w:p w14:paraId="455C5D62" w14:textId="07CFF4C3"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1280</w:t>
      </w:r>
      <w:r>
        <w:rPr>
          <w:rFonts w:ascii="Arial" w:hAnsi="Arial" w:cs="Arial"/>
          <w:lang w:eastAsia="ja-JP"/>
        </w:rPr>
        <w:t>x</w:t>
      </w:r>
      <w:r w:rsidR="001F29AE">
        <w:rPr>
          <w:rFonts w:ascii="Arial" w:hAnsi="Arial" w:cs="Arial"/>
          <w:lang w:eastAsia="ja-JP"/>
        </w:rPr>
        <w:t>960</w:t>
      </w:r>
      <w:r>
        <w:rPr>
          <w:rFonts w:ascii="Arial" w:hAnsi="Arial" w:cs="Arial"/>
          <w:lang w:eastAsia="ja-JP"/>
        </w:rPr>
        <w:t xml:space="preserve"> pixels at 30fps with a 4:3 aspect ratio.</w:t>
      </w:r>
    </w:p>
    <w:p w14:paraId="03774628" w14:textId="77777777" w:rsidR="00532F75" w:rsidRDefault="00532F75" w:rsidP="00532F75">
      <w:pPr>
        <w:rPr>
          <w:rFonts w:ascii="Arial" w:hAnsi="Arial" w:cs="Times New Roman"/>
          <w:lang w:eastAsia="ja-JP"/>
        </w:rPr>
      </w:pPr>
    </w:p>
    <w:p w14:paraId="11CB1FEF"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utilize an approximate 1/2.8 type high sensitivity CMOS image sensor. </w:t>
      </w:r>
    </w:p>
    <w:p w14:paraId="3894DE87" w14:textId="77777777" w:rsidR="00532F75" w:rsidRDefault="00532F75" w:rsidP="00532F75">
      <w:pPr>
        <w:rPr>
          <w:rFonts w:ascii="Arial" w:hAnsi="Arial"/>
          <w:lang w:eastAsia="ja-JP"/>
        </w:rPr>
      </w:pPr>
    </w:p>
    <w:p w14:paraId="4229BE8E" w14:textId="4BF03E79" w:rsidR="00532F75" w:rsidRDefault="00532F75" w:rsidP="00532F75">
      <w:pPr>
        <w:numPr>
          <w:ilvl w:val="2"/>
          <w:numId w:val="29"/>
        </w:numPr>
        <w:rPr>
          <w:rFonts w:ascii="Arial" w:hAnsi="Arial"/>
          <w:lang w:eastAsia="ja-JP"/>
        </w:rPr>
      </w:pPr>
      <w:r>
        <w:rPr>
          <w:rFonts w:ascii="Arial" w:hAnsi="Arial"/>
          <w:lang w:eastAsia="ja-JP"/>
        </w:rPr>
        <w:t>The Fixed Camera shall feature a 1</w:t>
      </w:r>
      <w:r w:rsidR="001F29AE">
        <w:rPr>
          <w:rFonts w:ascii="Arial" w:hAnsi="Arial"/>
          <w:lang w:eastAsia="ja-JP"/>
        </w:rPr>
        <w:t>44</w:t>
      </w:r>
      <w:r>
        <w:rPr>
          <w:rFonts w:ascii="Arial" w:hAnsi="Arial"/>
          <w:lang w:eastAsia="ja-JP"/>
        </w:rPr>
        <w:t xml:space="preserve">dB wide dynamic range based on Enhanced Super Dynamic and Adaptive Black Stretch technology (ABS). </w:t>
      </w:r>
    </w:p>
    <w:p w14:paraId="56801B6F" w14:textId="77777777" w:rsidR="00532F75" w:rsidRDefault="00532F75" w:rsidP="00532F75">
      <w:pPr>
        <w:pStyle w:val="ListParagraph"/>
        <w:ind w:left="800"/>
        <w:rPr>
          <w:rFonts w:ascii="Arial" w:hAnsi="Arial"/>
          <w:highlight w:val="yellow"/>
          <w:lang w:eastAsia="ja-JP"/>
        </w:rPr>
      </w:pPr>
    </w:p>
    <w:p w14:paraId="0BA966F7" w14:textId="5568E1D5" w:rsidR="00532F75" w:rsidRDefault="00532F75" w:rsidP="00532F75">
      <w:pPr>
        <w:numPr>
          <w:ilvl w:val="2"/>
          <w:numId w:val="29"/>
        </w:numPr>
        <w:rPr>
          <w:rFonts w:ascii="Arial" w:hAnsi="Arial"/>
          <w:lang w:eastAsia="ja-JP"/>
        </w:rPr>
      </w:pPr>
      <w:r>
        <w:rPr>
          <w:rFonts w:ascii="Arial" w:hAnsi="Arial"/>
          <w:lang w:eastAsia="ja-JP"/>
        </w:rPr>
        <w:t>The Fixed Camera shall produce a color image with a minimum illumination of 0.0</w:t>
      </w:r>
      <w:r w:rsidR="005E02AE">
        <w:rPr>
          <w:rFonts w:ascii="Arial" w:hAnsi="Arial"/>
          <w:lang w:eastAsia="ja-JP"/>
        </w:rPr>
        <w:t>18</w:t>
      </w:r>
      <w:r>
        <w:rPr>
          <w:rFonts w:ascii="Arial" w:hAnsi="Arial"/>
          <w:lang w:eastAsia="ja-JP"/>
        </w:rPr>
        <w:t xml:space="preserve"> lux and a monochrome image with 0.0</w:t>
      </w:r>
      <w:r w:rsidR="005E02AE">
        <w:rPr>
          <w:rFonts w:ascii="Arial" w:hAnsi="Arial"/>
          <w:lang w:eastAsia="ja-JP"/>
        </w:rPr>
        <w:t>17</w:t>
      </w:r>
      <w:r>
        <w:rPr>
          <w:rFonts w:ascii="Arial" w:hAnsi="Arial"/>
          <w:lang w:eastAsia="ja-JP"/>
        </w:rPr>
        <w:t xml:space="preserve"> lux at F1.3, shutter speed of 1/30s and AGC 11. </w:t>
      </w:r>
    </w:p>
    <w:p w14:paraId="7CDFCBF2" w14:textId="77777777" w:rsidR="00532F75" w:rsidRDefault="00532F75" w:rsidP="00532F75">
      <w:pPr>
        <w:pStyle w:val="ListParagraph"/>
        <w:ind w:left="800"/>
        <w:rPr>
          <w:rFonts w:ascii="Arial" w:hAnsi="Arial"/>
          <w:lang w:eastAsia="ja-JP"/>
        </w:rPr>
      </w:pPr>
    </w:p>
    <w:p w14:paraId="30A0084A" w14:textId="205D4518" w:rsidR="00532F75" w:rsidRDefault="00532F75" w:rsidP="00532F75">
      <w:pPr>
        <w:numPr>
          <w:ilvl w:val="2"/>
          <w:numId w:val="29"/>
        </w:numPr>
        <w:rPr>
          <w:rFonts w:ascii="Arial" w:hAnsi="Arial"/>
          <w:lang w:eastAsia="ja-JP"/>
        </w:rPr>
      </w:pPr>
      <w:r>
        <w:rPr>
          <w:rFonts w:ascii="Arial" w:hAnsi="Arial"/>
          <w:lang w:eastAsia="ja-JP"/>
        </w:rPr>
        <w:t xml:space="preserve">The Fixed Camera shall offer a built-in IR illumination to produce a clear monochrome image in zero lux conditions with </w:t>
      </w:r>
      <w:r w:rsidR="005E02AE">
        <w:rPr>
          <w:rFonts w:ascii="Arial" w:hAnsi="Arial"/>
          <w:lang w:eastAsia="ja-JP"/>
        </w:rPr>
        <w:t>5</w:t>
      </w:r>
      <w:r>
        <w:rPr>
          <w:rFonts w:ascii="Arial" w:hAnsi="Arial"/>
          <w:lang w:eastAsia="ja-JP"/>
        </w:rPr>
        <w:t>0m (</w:t>
      </w:r>
      <w:r w:rsidR="005E02AE">
        <w:rPr>
          <w:rFonts w:ascii="Arial" w:hAnsi="Arial"/>
          <w:lang w:eastAsia="ja-JP"/>
        </w:rPr>
        <w:t>164</w:t>
      </w:r>
      <w:r w:rsidR="001F29AE">
        <w:rPr>
          <w:rFonts w:ascii="Arial" w:hAnsi="Arial"/>
          <w:lang w:eastAsia="ja-JP"/>
        </w:rPr>
        <w:t xml:space="preserve"> </w:t>
      </w:r>
      <w:r>
        <w:rPr>
          <w:rFonts w:ascii="Arial" w:hAnsi="Arial"/>
          <w:lang w:eastAsia="ja-JP"/>
        </w:rPr>
        <w:t>feet) irradiation distance.</w:t>
      </w:r>
    </w:p>
    <w:p w14:paraId="066ABEA7" w14:textId="77777777" w:rsidR="00532F75" w:rsidRDefault="00532F75" w:rsidP="00532F75">
      <w:pPr>
        <w:pStyle w:val="ListParagraph"/>
        <w:ind w:left="800"/>
        <w:rPr>
          <w:rFonts w:ascii="Arial" w:hAnsi="Arial"/>
          <w:lang w:eastAsia="ja-JP"/>
        </w:rPr>
      </w:pPr>
    </w:p>
    <w:p w14:paraId="4820AFE2" w14:textId="77777777" w:rsidR="00532F75" w:rsidRDefault="00532F75" w:rsidP="00532F75">
      <w:pPr>
        <w:numPr>
          <w:ilvl w:val="2"/>
          <w:numId w:val="29"/>
        </w:numPr>
        <w:rPr>
          <w:rFonts w:ascii="Arial" w:hAnsi="Arial"/>
          <w:lang w:eastAsia="ja-JP"/>
        </w:rPr>
      </w:pPr>
      <w:r>
        <w:rPr>
          <w:rFonts w:ascii="Arial" w:hAnsi="Arial"/>
          <w:lang w:eastAsia="ja-JP"/>
        </w:rPr>
        <w:t>The Fixed Camera shall generate multiple simultaneous video streams of up to four (4) H.265 (Main profile) or H.264 (High profile) streams and JPEG streams.</w:t>
      </w:r>
    </w:p>
    <w:p w14:paraId="2908592E" w14:textId="77777777" w:rsidR="00532F75" w:rsidRDefault="00532F75" w:rsidP="00532F75">
      <w:pPr>
        <w:pStyle w:val="ListParagraph"/>
        <w:ind w:left="800"/>
        <w:rPr>
          <w:rFonts w:ascii="Arial" w:hAnsi="Arial"/>
          <w:lang w:eastAsia="ja-JP"/>
        </w:rPr>
      </w:pPr>
    </w:p>
    <w:p w14:paraId="4051F8A7" w14:textId="77777777" w:rsidR="00532F75" w:rsidRDefault="00532F75" w:rsidP="00532F75">
      <w:pPr>
        <w:numPr>
          <w:ilvl w:val="2"/>
          <w:numId w:val="29"/>
        </w:numPr>
        <w:rPr>
          <w:rFonts w:ascii="Arial" w:hAnsi="Arial"/>
          <w:lang w:eastAsia="ja-JP"/>
        </w:rPr>
      </w:pPr>
      <w:r>
        <w:rPr>
          <w:rFonts w:ascii="Arial" w:hAnsi="Arial"/>
          <w:lang w:eastAsia="ja-JP"/>
        </w:rPr>
        <w:t>The Fixed cameras should be equipped with the improved intelligent auto mode to monitors the dynamics and movement of important subject’s scenes and to capture license plates and human faces more clearly.</w:t>
      </w:r>
    </w:p>
    <w:p w14:paraId="23BCE853" w14:textId="77777777" w:rsidR="00532F75" w:rsidRDefault="00532F75" w:rsidP="00532F75">
      <w:pPr>
        <w:pStyle w:val="ListParagraph"/>
        <w:ind w:left="800"/>
        <w:rPr>
          <w:rFonts w:ascii="Arial" w:hAnsi="Arial"/>
          <w:lang w:eastAsia="ja-JP"/>
        </w:rPr>
      </w:pPr>
    </w:p>
    <w:p w14:paraId="212980D6" w14:textId="7568CBF7" w:rsidR="00532F75" w:rsidRDefault="00532F75" w:rsidP="00532F75">
      <w:pPr>
        <w:numPr>
          <w:ilvl w:val="2"/>
          <w:numId w:val="29"/>
        </w:numPr>
        <w:rPr>
          <w:rFonts w:ascii="Arial" w:hAnsi="Arial"/>
          <w:lang w:eastAsia="ja-JP"/>
        </w:rPr>
      </w:pPr>
      <w:r>
        <w:rPr>
          <w:rFonts w:ascii="Arial" w:hAnsi="Arial"/>
          <w:lang w:eastAsia="ja-JP"/>
        </w:rPr>
        <w:t xml:space="preserve">The fixed camera should be equipped with improved smart coding with GOP control (including frame control), and it monitors the movement of important subject’s scenes to reduce bit rate for longer recording and reduce network load.  </w:t>
      </w:r>
    </w:p>
    <w:p w14:paraId="0DE10992" w14:textId="77777777" w:rsidR="00532F75" w:rsidRDefault="00532F75" w:rsidP="001F29AE">
      <w:pPr>
        <w:rPr>
          <w:rFonts w:ascii="Arial" w:hAnsi="Arial"/>
          <w:lang w:eastAsia="ja-JP"/>
        </w:rPr>
      </w:pPr>
      <w:r>
        <w:rPr>
          <w:rFonts w:ascii="Arial" w:hAnsi="Arial"/>
          <w:lang w:eastAsia="ja-JP"/>
        </w:rPr>
        <w:t xml:space="preserve">                                                                                         </w:t>
      </w:r>
    </w:p>
    <w:p w14:paraId="0D38CB95" w14:textId="77777777" w:rsidR="00532F75" w:rsidRDefault="00532F75" w:rsidP="00532F75">
      <w:pPr>
        <w:numPr>
          <w:ilvl w:val="2"/>
          <w:numId w:val="29"/>
        </w:numPr>
        <w:rPr>
          <w:rFonts w:ascii="Arial" w:hAnsi="Arial"/>
          <w:lang w:eastAsia="ja-JP"/>
        </w:rPr>
      </w:pPr>
      <w:r>
        <w:rPr>
          <w:rFonts w:ascii="Arial" w:hAnsi="Arial"/>
          <w:lang w:eastAsia="ja-JP"/>
        </w:rPr>
        <w:t>The Fixed Camera shall produce encrypted stream.</w:t>
      </w:r>
    </w:p>
    <w:p w14:paraId="56E6C6AE" w14:textId="77777777" w:rsidR="00532F75" w:rsidRDefault="00532F75" w:rsidP="00532F75">
      <w:pPr>
        <w:pStyle w:val="ListParagraph"/>
        <w:ind w:left="800"/>
        <w:rPr>
          <w:rFonts w:ascii="Arial" w:hAnsi="Arial"/>
          <w:lang w:eastAsia="ja-JP"/>
        </w:rPr>
      </w:pPr>
    </w:p>
    <w:p w14:paraId="6E60D9D9"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realize SSL / TLS communication with CA certificate. </w:t>
      </w:r>
    </w:p>
    <w:p w14:paraId="14925577" w14:textId="77777777" w:rsidR="00532F75" w:rsidRDefault="00532F75" w:rsidP="00532F75">
      <w:pPr>
        <w:pStyle w:val="ListParagraph"/>
        <w:ind w:left="800"/>
        <w:rPr>
          <w:rFonts w:ascii="Arial" w:hAnsi="Arial"/>
          <w:lang w:eastAsia="ja-JP"/>
        </w:rPr>
      </w:pPr>
    </w:p>
    <w:p w14:paraId="4CE584FB" w14:textId="53C36FC4" w:rsidR="00532F75" w:rsidRDefault="00532F75" w:rsidP="00532F75">
      <w:pPr>
        <w:numPr>
          <w:ilvl w:val="2"/>
          <w:numId w:val="29"/>
        </w:numPr>
        <w:rPr>
          <w:rFonts w:ascii="Arial" w:hAnsi="Arial"/>
          <w:lang w:eastAsia="ja-JP"/>
        </w:rPr>
      </w:pPr>
      <w:r>
        <w:rPr>
          <w:rFonts w:ascii="Arial" w:hAnsi="Arial"/>
          <w:lang w:eastAsia="ja-JP"/>
        </w:rPr>
        <w:t>A user shall be able to view videos on a PC using a browser.</w:t>
      </w:r>
    </w:p>
    <w:p w14:paraId="1C2B675B" w14:textId="77777777" w:rsidR="00532F75" w:rsidRDefault="00532F75" w:rsidP="00532F75">
      <w:pPr>
        <w:pStyle w:val="ListParagraph"/>
        <w:ind w:left="800"/>
        <w:rPr>
          <w:rFonts w:ascii="Arial" w:hAnsi="Arial"/>
          <w:lang w:eastAsia="ja-JP"/>
        </w:rPr>
      </w:pPr>
    </w:p>
    <w:p w14:paraId="4828BD30" w14:textId="37AFDF5B" w:rsidR="00532F75" w:rsidRDefault="00532F75" w:rsidP="00532F75">
      <w:pPr>
        <w:numPr>
          <w:ilvl w:val="2"/>
          <w:numId w:val="29"/>
        </w:numPr>
        <w:rPr>
          <w:rFonts w:ascii="Arial" w:hAnsi="Arial"/>
          <w:lang w:eastAsia="ja-JP"/>
        </w:rPr>
      </w:pPr>
      <w:r>
        <w:rPr>
          <w:rFonts w:ascii="Arial" w:hAnsi="Arial"/>
          <w:lang w:eastAsia="ja-JP"/>
        </w:rPr>
        <w:t>A user shall be able to view videos on a smartphone and tablet using viewer software for iPhone and Android.</w:t>
      </w:r>
    </w:p>
    <w:p w14:paraId="5DEEBDF1" w14:textId="77777777" w:rsidR="00532F75" w:rsidRDefault="00532F75" w:rsidP="00532F75">
      <w:pPr>
        <w:pStyle w:val="ListParagraph"/>
        <w:ind w:left="800"/>
        <w:rPr>
          <w:rFonts w:ascii="Arial" w:hAnsi="Arial"/>
          <w:lang w:eastAsia="ja-JP"/>
        </w:rPr>
      </w:pPr>
    </w:p>
    <w:p w14:paraId="2AF9A8C9" w14:textId="77777777" w:rsidR="00532F75" w:rsidRDefault="00532F75" w:rsidP="00532F75">
      <w:pPr>
        <w:numPr>
          <w:ilvl w:val="2"/>
          <w:numId w:val="29"/>
        </w:numPr>
        <w:rPr>
          <w:rFonts w:ascii="Arial" w:hAnsi="Arial"/>
          <w:lang w:eastAsia="ja-JP"/>
        </w:rPr>
      </w:pPr>
      <w:r>
        <w:rPr>
          <w:rFonts w:ascii="Arial" w:hAnsi="Arial"/>
          <w:lang w:eastAsia="ja-JP"/>
        </w:rPr>
        <w:t>The Fixed Camera shall offer Video Motion Detection (VMD) with four (4) programmable detection areas, 15 steps sensitivity level and 10 steps detection size.</w:t>
      </w:r>
    </w:p>
    <w:p w14:paraId="2A86B5AB" w14:textId="77777777" w:rsidR="00532F75" w:rsidRDefault="00532F75" w:rsidP="001F29AE">
      <w:pPr>
        <w:rPr>
          <w:rFonts w:ascii="Arial" w:hAnsi="Arial"/>
          <w:lang w:eastAsia="ja-JP"/>
        </w:rPr>
      </w:pPr>
    </w:p>
    <w:p w14:paraId="0CF4271C" w14:textId="77777777" w:rsidR="00532F75" w:rsidRDefault="00532F75" w:rsidP="00532F75">
      <w:pPr>
        <w:numPr>
          <w:ilvl w:val="2"/>
          <w:numId w:val="29"/>
        </w:numPr>
        <w:rPr>
          <w:rFonts w:ascii="Arial" w:hAnsi="Arial"/>
          <w:lang w:eastAsia="ja-JP"/>
        </w:rPr>
      </w:pPr>
      <w:r>
        <w:rPr>
          <w:rFonts w:ascii="Arial" w:hAnsi="Arial"/>
          <w:lang w:eastAsia="ja-JP"/>
        </w:rPr>
        <w:t>The Fixed Camera shall have Fog compensation function.</w:t>
      </w:r>
    </w:p>
    <w:p w14:paraId="0D8D0350" w14:textId="77777777" w:rsidR="00532F75" w:rsidRDefault="00532F75" w:rsidP="00532F75">
      <w:pPr>
        <w:pStyle w:val="ListParagraph"/>
        <w:ind w:left="800"/>
        <w:rPr>
          <w:rFonts w:ascii="Arial" w:hAnsi="Arial"/>
          <w:lang w:eastAsia="ja-JP"/>
        </w:rPr>
      </w:pPr>
    </w:p>
    <w:p w14:paraId="75C4D8FE" w14:textId="77777777" w:rsidR="00532F75" w:rsidRDefault="00532F75" w:rsidP="00532F75">
      <w:pPr>
        <w:numPr>
          <w:ilvl w:val="2"/>
          <w:numId w:val="29"/>
        </w:numPr>
        <w:rPr>
          <w:rFonts w:ascii="Arial" w:hAnsi="Arial"/>
          <w:lang w:eastAsia="ja-JP"/>
        </w:rPr>
      </w:pPr>
      <w:r>
        <w:rPr>
          <w:rFonts w:ascii="Arial" w:hAnsi="Arial"/>
          <w:lang w:eastAsia="ja-JP"/>
        </w:rPr>
        <w:t>The Fixed Camera shall have High light compensation (HLC) function.</w:t>
      </w:r>
    </w:p>
    <w:p w14:paraId="1BC58CAD" w14:textId="77777777" w:rsidR="00532F75" w:rsidRDefault="00532F75" w:rsidP="00532F75">
      <w:pPr>
        <w:pStyle w:val="ListParagraph"/>
        <w:ind w:left="800"/>
        <w:rPr>
          <w:rFonts w:ascii="Arial" w:hAnsi="Arial"/>
          <w:lang w:eastAsia="ja-JP"/>
        </w:rPr>
      </w:pPr>
    </w:p>
    <w:p w14:paraId="04B27AD4" w14:textId="77777777" w:rsidR="00532F75" w:rsidRDefault="00532F75" w:rsidP="00532F75">
      <w:pPr>
        <w:numPr>
          <w:ilvl w:val="2"/>
          <w:numId w:val="29"/>
        </w:numPr>
        <w:rPr>
          <w:rFonts w:ascii="Arial" w:hAnsi="Arial"/>
          <w:lang w:eastAsia="ja-JP"/>
        </w:rPr>
      </w:pPr>
      <w:r>
        <w:rPr>
          <w:rFonts w:ascii="Arial" w:hAnsi="Arial"/>
          <w:lang w:eastAsia="ja-JP"/>
        </w:rPr>
        <w:t>The Fixed Camera shall have Super Chroma Compensation (SCC) which realizes a better color reproducibility in the low illumination.</w:t>
      </w:r>
    </w:p>
    <w:p w14:paraId="4E1ED069" w14:textId="77777777" w:rsidR="00532F75" w:rsidRDefault="00532F75" w:rsidP="00532F75">
      <w:pPr>
        <w:pStyle w:val="ListParagraph"/>
        <w:ind w:left="800"/>
        <w:rPr>
          <w:rFonts w:ascii="Arial" w:hAnsi="Arial"/>
          <w:lang w:eastAsia="ja-JP"/>
        </w:rPr>
      </w:pPr>
    </w:p>
    <w:p w14:paraId="0F2E2B3B"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provide up to eight (8) areas of electronic privacy masking. </w:t>
      </w:r>
    </w:p>
    <w:p w14:paraId="3552C7CB" w14:textId="77777777" w:rsidR="00532F75" w:rsidRPr="001F29AE" w:rsidRDefault="00532F75" w:rsidP="001F29AE">
      <w:pPr>
        <w:rPr>
          <w:rFonts w:ascii="Arial" w:hAnsi="Arial"/>
          <w:lang w:eastAsia="ja-JP"/>
        </w:rPr>
      </w:pPr>
    </w:p>
    <w:p w14:paraId="43C77922" w14:textId="43E8AA9C" w:rsidR="00532F75" w:rsidRDefault="00532F75" w:rsidP="00532F75">
      <w:pPr>
        <w:numPr>
          <w:ilvl w:val="2"/>
          <w:numId w:val="29"/>
        </w:numPr>
        <w:rPr>
          <w:rFonts w:ascii="Arial" w:hAnsi="Arial"/>
          <w:lang w:eastAsia="ja-JP"/>
        </w:rPr>
      </w:pPr>
      <w:r>
        <w:rPr>
          <w:rFonts w:ascii="Arial" w:hAnsi="Arial"/>
          <w:lang w:eastAsia="ja-JP"/>
        </w:rPr>
        <w:t xml:space="preserve">The Fixed Camera shall have an SD memory card slot that supports SD, SDHC and SDXC memory </w:t>
      </w:r>
      <w:r w:rsidR="00BE5A26">
        <w:rPr>
          <w:rFonts w:ascii="Arial" w:hAnsi="Arial"/>
          <w:lang w:eastAsia="ja-JP"/>
        </w:rPr>
        <w:t>cards</w:t>
      </w:r>
      <w:r>
        <w:rPr>
          <w:rFonts w:ascii="Arial" w:hAnsi="Arial"/>
          <w:lang w:eastAsia="ja-JP"/>
        </w:rPr>
        <w:t xml:space="preserve"> for local storage. </w:t>
      </w:r>
    </w:p>
    <w:p w14:paraId="567EE4A4" w14:textId="77777777" w:rsidR="00532F75" w:rsidRDefault="00532F75" w:rsidP="00532F75">
      <w:pPr>
        <w:pStyle w:val="ListParagraph"/>
        <w:ind w:left="800"/>
        <w:rPr>
          <w:rFonts w:ascii="Arial" w:hAnsi="Arial" w:cs="Arial"/>
          <w:lang w:eastAsia="ja-JP"/>
        </w:rPr>
      </w:pPr>
    </w:p>
    <w:p w14:paraId="5D1658DE" w14:textId="77777777" w:rsidR="00532F75" w:rsidRDefault="00532F75" w:rsidP="00532F75">
      <w:pPr>
        <w:numPr>
          <w:ilvl w:val="2"/>
          <w:numId w:val="29"/>
        </w:numPr>
        <w:rPr>
          <w:rFonts w:ascii="Arial" w:hAnsi="Arial" w:cs="Times New Roman"/>
          <w:lang w:eastAsia="ja-JP"/>
        </w:rPr>
      </w:pPr>
      <w:r>
        <w:rPr>
          <w:rFonts w:ascii="Arial" w:hAnsi="Arial" w:cs="Arial"/>
          <w:lang w:eastAsia="ja-JP"/>
        </w:rPr>
        <w:t xml:space="preserve">The Fixed Camera shall offer full-duplex bi-directional audio communication capability between the camera and monitoring site. </w:t>
      </w:r>
    </w:p>
    <w:p w14:paraId="3D5C2F10" w14:textId="77777777" w:rsidR="00532F75" w:rsidRDefault="00532F75" w:rsidP="00532F75">
      <w:pPr>
        <w:pStyle w:val="ListParagraph"/>
        <w:ind w:left="800"/>
        <w:rPr>
          <w:rFonts w:ascii="Arial" w:hAnsi="Arial"/>
          <w:lang w:eastAsia="ja-JP"/>
        </w:rPr>
      </w:pPr>
    </w:p>
    <w:p w14:paraId="148660AB" w14:textId="77777777" w:rsidR="00532F75" w:rsidRDefault="00532F75" w:rsidP="00532F75">
      <w:pPr>
        <w:numPr>
          <w:ilvl w:val="2"/>
          <w:numId w:val="29"/>
        </w:numPr>
        <w:rPr>
          <w:rFonts w:ascii="Arial" w:hAnsi="Arial"/>
          <w:lang w:eastAsia="ja-JP"/>
        </w:rPr>
      </w:pPr>
      <w:r>
        <w:rPr>
          <w:rFonts w:ascii="Arial" w:hAnsi="Arial"/>
          <w:lang w:eastAsia="ja-JP"/>
        </w:rPr>
        <w:t>The Fixed Camera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Default="00532F75" w:rsidP="00532F75">
      <w:pPr>
        <w:pStyle w:val="ListParagraph"/>
        <w:ind w:left="800"/>
        <w:rPr>
          <w:rFonts w:ascii="Arial" w:hAnsi="Arial"/>
          <w:lang w:eastAsia="ja-JP"/>
        </w:rPr>
      </w:pPr>
    </w:p>
    <w:p w14:paraId="1959168D"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conform to the ONVIF standard. </w:t>
      </w:r>
    </w:p>
    <w:p w14:paraId="5554C733" w14:textId="77777777" w:rsidR="008609B6" w:rsidRPr="003C2C25" w:rsidRDefault="008609B6" w:rsidP="008609B6">
      <w:pPr>
        <w:rPr>
          <w:rFonts w:ascii="Arial" w:hAnsi="Arial" w:cs="Arial"/>
          <w:b/>
          <w:lang w:eastAsia="ja-JP"/>
        </w:rPr>
      </w:pPr>
    </w:p>
    <w:p w14:paraId="05D19793" w14:textId="77777777" w:rsidR="008609B6" w:rsidRPr="003C2C25"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B227FB" w:rsidRPr="003C2C25" w14:paraId="12995C8A" w14:textId="77777777" w:rsidTr="007F73EB">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3C2C25" w:rsidRDefault="00C26115" w:rsidP="001C37B5">
            <w:pPr>
              <w:pStyle w:val="Heading7"/>
              <w:rPr>
                <w:rFonts w:cs="Arial"/>
                <w:bCs w:val="0"/>
                <w:color w:val="auto"/>
                <w:sz w:val="22"/>
                <w:szCs w:val="22"/>
              </w:rPr>
            </w:pPr>
            <w:r w:rsidRPr="003C2C25">
              <w:rPr>
                <w:rFonts w:cs="Arial"/>
                <w:bCs w:val="0"/>
                <w:color w:val="auto"/>
                <w:sz w:val="22"/>
                <w:szCs w:val="22"/>
              </w:rPr>
              <w:lastRenderedPageBreak/>
              <w:t>CAMERA</w:t>
            </w:r>
          </w:p>
        </w:tc>
      </w:tr>
      <w:tr w:rsidR="00EB5D07" w:rsidRPr="001F29AE" w14:paraId="7E7AA14E" w14:textId="77777777" w:rsidTr="00204B3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1F29AE" w:rsidRDefault="00EB5D07" w:rsidP="00EB5D07">
            <w:pPr>
              <w:jc w:val="both"/>
              <w:rPr>
                <w:rFonts w:ascii="Arial" w:hAnsi="Arial" w:cs="Arial"/>
                <w:lang w:eastAsia="ko-KR"/>
              </w:rPr>
            </w:pPr>
            <w:r w:rsidRPr="001F29AE">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26E20208" w:rsidR="00EB5D07" w:rsidRPr="001F29AE" w:rsidRDefault="001F29AE" w:rsidP="00EB5D07">
            <w:pPr>
              <w:jc w:val="both"/>
              <w:rPr>
                <w:rFonts w:ascii="Arial" w:eastAsia="Times New Roman" w:hAnsi="Arial" w:cs="Arial"/>
                <w:color w:val="000000"/>
                <w:lang w:eastAsia="en-US" w:bidi="ar-SA"/>
              </w:rPr>
            </w:pPr>
            <w:r w:rsidRPr="001F29AE">
              <w:rPr>
                <w:rFonts w:ascii="Arial" w:hAnsi="Arial" w:cs="Arial"/>
                <w:color w:val="000000"/>
              </w:rPr>
              <w:t>Approx. 1/2.8 type CMOS image sensor</w:t>
            </w:r>
          </w:p>
        </w:tc>
      </w:tr>
      <w:tr w:rsidR="00DA4A33" w:rsidRPr="001F29AE" w14:paraId="7C2617DA" w14:textId="77777777" w:rsidTr="005077BB">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1F29AE" w:rsidRDefault="00DA4A33" w:rsidP="000B24F8">
            <w:pPr>
              <w:rPr>
                <w:rFonts w:ascii="Arial" w:hAnsi="Arial" w:cs="Arial"/>
              </w:rPr>
            </w:pPr>
            <w:r w:rsidRPr="001F29AE">
              <w:rPr>
                <w:rFonts w:ascii="Arial" w:hAnsi="Arial" w:cs="Arial"/>
              </w:rPr>
              <w:t>Minimum Illumination</w:t>
            </w:r>
          </w:p>
          <w:p w14:paraId="0ED8F94D" w14:textId="77777777" w:rsidR="00B6082C" w:rsidRPr="001F29AE" w:rsidRDefault="00DA4A33" w:rsidP="0032344E">
            <w:pPr>
              <w:pStyle w:val="ListParagraph"/>
              <w:numPr>
                <w:ilvl w:val="3"/>
                <w:numId w:val="29"/>
              </w:numPr>
              <w:tabs>
                <w:tab w:val="clear" w:pos="1695"/>
              </w:tabs>
              <w:ind w:left="696" w:hanging="360"/>
              <w:rPr>
                <w:rFonts w:ascii="Arial" w:hAnsi="Arial" w:cs="Arial"/>
              </w:rPr>
            </w:pPr>
            <w:r w:rsidRPr="001F29AE">
              <w:rPr>
                <w:rFonts w:ascii="Arial" w:hAnsi="Arial" w:cs="Arial"/>
              </w:rPr>
              <w:t>Color</w:t>
            </w:r>
          </w:p>
          <w:p w14:paraId="418B193C" w14:textId="1FEDEE9E" w:rsidR="00DA4A33" w:rsidRPr="001F29AE" w:rsidRDefault="00DA4A33" w:rsidP="0032344E">
            <w:pPr>
              <w:pStyle w:val="ListParagraph"/>
              <w:numPr>
                <w:ilvl w:val="3"/>
                <w:numId w:val="29"/>
              </w:numPr>
              <w:tabs>
                <w:tab w:val="clear" w:pos="1695"/>
              </w:tabs>
              <w:ind w:left="696" w:hanging="360"/>
              <w:rPr>
                <w:rFonts w:ascii="Arial" w:hAnsi="Arial" w:cs="Arial"/>
                <w:lang w:eastAsia="ko-KR"/>
              </w:rPr>
            </w:pPr>
            <w:r w:rsidRPr="001F29AE">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1053DBDB" w14:textId="5AFE5BFA" w:rsidR="001F29AE" w:rsidRPr="005E02AE" w:rsidRDefault="005E02AE" w:rsidP="00B73E02">
            <w:pPr>
              <w:rPr>
                <w:rFonts w:ascii="Arial" w:hAnsi="Arial" w:cs="Arial"/>
                <w:lang w:eastAsia="ko-KR"/>
              </w:rPr>
            </w:pPr>
            <w:r w:rsidRPr="005E02AE">
              <w:rPr>
                <w:rFonts w:ascii="Arial" w:hAnsi="Arial" w:cs="Arial"/>
                <w:color w:val="1B1F2A"/>
                <w:shd w:val="clear" w:color="auto" w:fill="FFFFFF"/>
              </w:rPr>
              <w:t>Color : 0.018 lx (30IRE, F1.3, 1/30s) , Color : 0.025 lx (50IRE, F1.3, 1/30s)</w:t>
            </w:r>
            <w:r w:rsidRPr="005E02AE">
              <w:rPr>
                <w:rFonts w:ascii="Arial" w:hAnsi="Arial" w:cs="Arial"/>
                <w:color w:val="1B1F2A"/>
              </w:rPr>
              <w:br/>
            </w:r>
            <w:r w:rsidRPr="005E02AE">
              <w:rPr>
                <w:rFonts w:ascii="Arial" w:hAnsi="Arial" w:cs="Arial"/>
                <w:color w:val="1B1F2A"/>
                <w:shd w:val="clear" w:color="auto" w:fill="FFFFFF"/>
              </w:rPr>
              <w:t>BW : 0.017 lx (50IRE, F1.3, 1/30s) , BW : 0 lx(50IRE, F1.3,1/30s with IR LED)</w:t>
            </w:r>
          </w:p>
        </w:tc>
      </w:tr>
      <w:tr w:rsidR="006429C4" w:rsidRPr="001F29AE" w14:paraId="367A3D40" w14:textId="77777777" w:rsidTr="00204B3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1F29AE" w:rsidRDefault="00B977D0" w:rsidP="00B73E02">
            <w:pPr>
              <w:jc w:val="both"/>
              <w:rPr>
                <w:rFonts w:ascii="Arial" w:hAnsi="Arial" w:cs="Arial"/>
                <w:lang w:eastAsia="ko-KR"/>
              </w:rPr>
            </w:pPr>
            <w:r w:rsidRPr="001F29AE">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13C760C6" w:rsidR="006429C4" w:rsidRPr="001F29AE" w:rsidRDefault="001F29AE" w:rsidP="00B73E02">
            <w:pPr>
              <w:jc w:val="both"/>
              <w:rPr>
                <w:rFonts w:ascii="Arial" w:hAnsi="Arial" w:cs="Arial"/>
                <w:lang w:eastAsia="ko-KR"/>
              </w:rPr>
            </w:pPr>
            <w:r w:rsidRPr="001F29AE">
              <w:rPr>
                <w:rFonts w:ascii="Arial" w:hAnsi="Arial" w:cs="Arial"/>
                <w:color w:val="1B1F2A"/>
                <w:shd w:val="clear" w:color="auto" w:fill="FFFFFF"/>
              </w:rPr>
              <w:t>Max.144 dB (Super Dynamic : On, Level 31)</w:t>
            </w:r>
          </w:p>
        </w:tc>
      </w:tr>
      <w:tr w:rsidR="00617D7A" w:rsidRPr="001F29AE" w14:paraId="73B2E9F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71406" w14:textId="77777777" w:rsidR="00617D7A" w:rsidRPr="001F29AE" w:rsidRDefault="00755812" w:rsidP="00B73E02">
            <w:pPr>
              <w:jc w:val="both"/>
              <w:rPr>
                <w:rFonts w:ascii="Arial" w:hAnsi="Arial" w:cs="Arial"/>
              </w:rPr>
            </w:pPr>
            <w:r w:rsidRPr="001F29AE">
              <w:rPr>
                <w:rFonts w:ascii="Arial" w:hAnsi="Arial" w:cs="Arial"/>
              </w:rPr>
              <w:t>Built</w:t>
            </w:r>
            <w:r w:rsidR="00E935DC" w:rsidRPr="001F29AE">
              <w:rPr>
                <w:rFonts w:ascii="Arial" w:hAnsi="Arial" w:cs="Arial"/>
              </w:rPr>
              <w:t>-in IR Illumination</w:t>
            </w:r>
          </w:p>
          <w:p w14:paraId="4412E8CD" w14:textId="1FF6056D" w:rsidR="00E935DC" w:rsidRPr="001F29AE" w:rsidRDefault="00E935DC" w:rsidP="00E935DC">
            <w:pPr>
              <w:pStyle w:val="ListParagraph"/>
              <w:numPr>
                <w:ilvl w:val="0"/>
                <w:numId w:val="31"/>
              </w:numPr>
              <w:jc w:val="both"/>
              <w:rPr>
                <w:rFonts w:ascii="Arial" w:hAnsi="Arial" w:cs="Arial"/>
              </w:rPr>
            </w:pPr>
            <w:r w:rsidRPr="001F29AE">
              <w:rPr>
                <w:rFonts w:ascii="Arial" w:hAnsi="Arial" w:cs="Arial"/>
              </w:rPr>
              <w:t>Irradiation Range</w:t>
            </w:r>
          </w:p>
        </w:tc>
        <w:tc>
          <w:tcPr>
            <w:tcW w:w="6726" w:type="dxa"/>
            <w:tcBorders>
              <w:top w:val="single" w:sz="4" w:space="0" w:color="auto"/>
              <w:left w:val="single" w:sz="4" w:space="0" w:color="auto"/>
              <w:bottom w:val="single" w:sz="4" w:space="0" w:color="auto"/>
              <w:right w:val="single" w:sz="4" w:space="0" w:color="auto"/>
            </w:tcBorders>
            <w:vAlign w:val="center"/>
          </w:tcPr>
          <w:p w14:paraId="2479E780" w14:textId="4BA7B2BD" w:rsidR="00617D7A" w:rsidRPr="005E02AE" w:rsidRDefault="005E02AE" w:rsidP="00B73E02">
            <w:pPr>
              <w:jc w:val="both"/>
              <w:rPr>
                <w:rFonts w:ascii="Arial" w:hAnsi="Arial" w:cs="Arial"/>
                <w:lang w:eastAsia="ko-KR"/>
              </w:rPr>
            </w:pPr>
            <w:r w:rsidRPr="005E02AE">
              <w:rPr>
                <w:rFonts w:ascii="Arial" w:hAnsi="Arial" w:cs="Arial"/>
                <w:color w:val="1B1F2A"/>
                <w:shd w:val="clear" w:color="auto" w:fill="FFFFFF"/>
              </w:rPr>
              <w:t>50 m {Approx. 164 ft} (30IRE) , 35 m {Approx. 116 ft} (50IRE)</w:t>
            </w:r>
          </w:p>
        </w:tc>
      </w:tr>
    </w:tbl>
    <w:p w14:paraId="645A4BA4" w14:textId="77777777" w:rsidR="00FA5B0D" w:rsidRPr="001F29AE" w:rsidRDefault="00FA5B0D">
      <w:pPr>
        <w:spacing w:after="160" w:line="259" w:lineRule="auto"/>
        <w:rPr>
          <w:rFonts w:ascii="Arial" w:hAnsi="Arial" w:cs="Arial"/>
        </w:rPr>
      </w:pPr>
    </w:p>
    <w:p w14:paraId="52985878" w14:textId="77777777" w:rsidR="00C3686B" w:rsidRPr="001F29AE" w:rsidRDefault="00C3686B"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1F29AE"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2B4A2768" w:rsidR="00C3686B" w:rsidRPr="001F29AE" w:rsidRDefault="00E45934" w:rsidP="001C37B5">
            <w:pPr>
              <w:pStyle w:val="Heading7"/>
              <w:rPr>
                <w:rFonts w:cs="Arial"/>
                <w:bCs w:val="0"/>
                <w:color w:val="auto"/>
                <w:sz w:val="20"/>
                <w:szCs w:val="20"/>
              </w:rPr>
            </w:pPr>
            <w:r w:rsidRPr="001F29AE">
              <w:rPr>
                <w:rFonts w:cs="Arial"/>
                <w:bCs w:val="0"/>
                <w:color w:val="auto"/>
                <w:sz w:val="20"/>
                <w:szCs w:val="20"/>
              </w:rPr>
              <w:t>LENS</w:t>
            </w:r>
          </w:p>
        </w:tc>
      </w:tr>
      <w:tr w:rsidR="00695EAC" w:rsidRPr="001F29AE" w14:paraId="4295DC9D"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6F5C" w14:textId="633B1F19" w:rsidR="00695EAC" w:rsidRPr="001F29AE" w:rsidRDefault="00695EAC" w:rsidP="003D46CD">
            <w:pPr>
              <w:rPr>
                <w:rFonts w:ascii="Arial" w:hAnsi="Arial" w:cs="Arial"/>
              </w:rPr>
            </w:pPr>
            <w:r w:rsidRPr="001F29A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0F72CFAD" w14:textId="0901D78C" w:rsidR="00695EAC" w:rsidRPr="001F29AE" w:rsidRDefault="001F29AE" w:rsidP="003D46CD">
            <w:pPr>
              <w:jc w:val="both"/>
              <w:rPr>
                <w:rFonts w:ascii="Arial" w:hAnsi="Arial" w:cs="Arial"/>
                <w:lang w:eastAsia="ko-KR"/>
              </w:rPr>
            </w:pPr>
            <w:r w:rsidRPr="001F29AE">
              <w:rPr>
                <w:rFonts w:ascii="Arial" w:hAnsi="Arial" w:cs="Arial"/>
                <w:color w:val="1B1F2A"/>
                <w:shd w:val="clear" w:color="auto" w:fill="FFFFFF"/>
              </w:rPr>
              <w:t>2.9 - 9 mm {1/8 inches - 11/32 inches}</w:t>
            </w:r>
          </w:p>
        </w:tc>
      </w:tr>
      <w:tr w:rsidR="003D46CD" w:rsidRPr="001F29AE" w14:paraId="4827C549"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7FA9F"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Maximum Aperture Ratio</w:t>
            </w:r>
          </w:p>
          <w:p w14:paraId="71357CA7" w14:textId="77777777" w:rsidR="003D46CD" w:rsidRPr="001F29AE" w:rsidRDefault="003D46CD" w:rsidP="003D46CD">
            <w:pPr>
              <w:ind w:left="360"/>
              <w:rPr>
                <w:rFonts w:ascii="Arial" w:hAnsi="Arial" w:cs="Arial"/>
                <w:b/>
                <w:bCs/>
                <w:vanish/>
              </w:rPr>
            </w:pPr>
          </w:p>
          <w:p w14:paraId="3CC655C3" w14:textId="12589B7F" w:rsidR="003D46CD" w:rsidRPr="001F29AE" w:rsidRDefault="003D46CD" w:rsidP="00F96DE7">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FD4F781" w14:textId="3C53C67A" w:rsidR="003D46CD" w:rsidRPr="001F29AE" w:rsidRDefault="001F29AE" w:rsidP="003D46CD">
            <w:pPr>
              <w:jc w:val="both"/>
              <w:rPr>
                <w:rFonts w:ascii="Arial" w:hAnsi="Arial" w:cs="Arial"/>
                <w:lang w:eastAsia="ko-KR"/>
              </w:rPr>
            </w:pPr>
            <w:r w:rsidRPr="001F29AE">
              <w:rPr>
                <w:rFonts w:ascii="Arial" w:hAnsi="Arial" w:cs="Arial"/>
                <w:color w:val="1B1F2A"/>
                <w:shd w:val="clear" w:color="auto" w:fill="FFFFFF"/>
              </w:rPr>
              <w:t>1 : 1.3 (WIDE) – 1 : 2.5 (TELE)</w:t>
            </w:r>
          </w:p>
        </w:tc>
      </w:tr>
      <w:tr w:rsidR="003D46CD" w:rsidRPr="001F29AE" w14:paraId="2D61ADF6" w14:textId="77777777" w:rsidTr="00D14B65">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ECCCF6"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Angular Field of View</w:t>
            </w:r>
          </w:p>
          <w:p w14:paraId="5649EF81" w14:textId="6E24FE29" w:rsidR="00564A98" w:rsidRPr="001F29AE" w:rsidRDefault="00564A98" w:rsidP="0032344E">
            <w:pPr>
              <w:pStyle w:val="TableContents"/>
              <w:numPr>
                <w:ilvl w:val="0"/>
                <w:numId w:val="32"/>
              </w:numPr>
              <w:spacing w:after="0"/>
              <w:ind w:left="696"/>
              <w:contextualSpacing/>
              <w:rPr>
                <w:rFonts w:ascii="Arial" w:hAnsi="Arial" w:cs="Arial"/>
              </w:rPr>
            </w:pPr>
            <w:r w:rsidRPr="001F29AE">
              <w:rPr>
                <w:rFonts w:ascii="Arial" w:hAnsi="Arial" w:cs="Arial"/>
              </w:rPr>
              <w:t xml:space="preserve">16:9 </w:t>
            </w:r>
            <w:r w:rsidR="0020283F" w:rsidRPr="001F29AE">
              <w:rPr>
                <w:rFonts w:ascii="Arial" w:hAnsi="Arial" w:cs="Arial"/>
              </w:rPr>
              <w:t>aspect ratio</w:t>
            </w:r>
          </w:p>
          <w:p w14:paraId="1C37634F" w14:textId="7448F147" w:rsidR="00532F75" w:rsidRPr="001F29AE" w:rsidRDefault="00532F75" w:rsidP="0032344E">
            <w:pPr>
              <w:pStyle w:val="TableContents"/>
              <w:numPr>
                <w:ilvl w:val="0"/>
                <w:numId w:val="32"/>
              </w:numPr>
              <w:spacing w:after="0"/>
              <w:ind w:left="696"/>
              <w:contextualSpacing/>
              <w:rPr>
                <w:rFonts w:ascii="Arial" w:hAnsi="Arial" w:cs="Arial"/>
              </w:rPr>
            </w:pPr>
            <w:r w:rsidRPr="001F29AE">
              <w:rPr>
                <w:rFonts w:ascii="Arial" w:hAnsi="Arial" w:cs="Arial"/>
              </w:rPr>
              <w:t>4:3 aspect ratio</w:t>
            </w:r>
          </w:p>
          <w:p w14:paraId="667F0CB7" w14:textId="7A80C174" w:rsidR="003D46CD" w:rsidRPr="001F29AE" w:rsidRDefault="003D46CD" w:rsidP="003D46CD">
            <w:pPr>
              <w:rPr>
                <w:rFonts w:ascii="Arial" w:hAnsi="Arial" w:cs="Arial"/>
                <w:b/>
                <w:bCs/>
                <w:vanish/>
              </w:rPr>
            </w:pPr>
          </w:p>
        </w:tc>
        <w:tc>
          <w:tcPr>
            <w:tcW w:w="6726" w:type="dxa"/>
            <w:tcBorders>
              <w:top w:val="single" w:sz="4" w:space="0" w:color="auto"/>
              <w:left w:val="single" w:sz="4" w:space="0" w:color="auto"/>
              <w:bottom w:val="single" w:sz="4" w:space="0" w:color="auto"/>
              <w:right w:val="single" w:sz="4" w:space="0" w:color="auto"/>
            </w:tcBorders>
          </w:tcPr>
          <w:p w14:paraId="3317A6AB" w14:textId="2CE54706" w:rsidR="003D46CD" w:rsidRPr="001F29AE" w:rsidRDefault="001F29AE" w:rsidP="001F29AE">
            <w:pPr>
              <w:rPr>
                <w:rFonts w:ascii="Arial" w:hAnsi="Arial" w:cs="Arial"/>
                <w:color w:val="000000"/>
              </w:rPr>
            </w:pPr>
            <w:r w:rsidRPr="001F29AE">
              <w:rPr>
                <w:rFonts w:ascii="Arial" w:hAnsi="Arial" w:cs="Arial"/>
                <w:color w:val="1B1F2A"/>
                <w:shd w:val="clear" w:color="auto" w:fill="FFFFFF"/>
              </w:rPr>
              <w:t xml:space="preserve">A: </w:t>
            </w:r>
            <w:r w:rsidRPr="001F29AE">
              <w:rPr>
                <w:rFonts w:ascii="Arial" w:hAnsi="Arial" w:cs="Arial"/>
                <w:color w:val="1B1F2A"/>
                <w:shd w:val="clear" w:color="auto" w:fill="FFFFFF"/>
              </w:rPr>
              <w:t>Horizontal : 36° (TELE) – 114° (WIDE), Vertical : 20° (TELE) – 60° (WIDE)</w:t>
            </w:r>
            <w:r w:rsidRPr="001F29AE">
              <w:rPr>
                <w:rFonts w:ascii="Arial" w:hAnsi="Arial" w:cs="Arial"/>
                <w:color w:val="1B1F2A"/>
              </w:rPr>
              <w:br/>
            </w:r>
            <w:r w:rsidRPr="001F29AE">
              <w:rPr>
                <w:rFonts w:ascii="Arial" w:hAnsi="Arial" w:cs="Arial"/>
                <w:color w:val="1B1F2A"/>
                <w:shd w:val="clear" w:color="auto" w:fill="FFFFFF"/>
              </w:rPr>
              <w:t xml:space="preserve">B: </w:t>
            </w:r>
            <w:r w:rsidRPr="001F29AE">
              <w:rPr>
                <w:rFonts w:ascii="Arial" w:hAnsi="Arial" w:cs="Arial"/>
                <w:color w:val="1B1F2A"/>
                <w:shd w:val="clear" w:color="auto" w:fill="FFFFFF"/>
              </w:rPr>
              <w:t xml:space="preserve"> Horizontal : 27° (TELE) – 82° (WIDE), Vertical : 20° (TELE) – 60° (WIDE)</w:t>
            </w:r>
          </w:p>
        </w:tc>
      </w:tr>
      <w:tr w:rsidR="003D46CD" w:rsidRPr="001F29AE" w14:paraId="79CED909" w14:textId="77777777" w:rsidTr="0020283F">
        <w:trPr>
          <w:trHeight w:val="42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D588" w14:textId="17FD0985" w:rsidR="003D46CD" w:rsidRPr="001F29AE" w:rsidRDefault="003353DC" w:rsidP="0020283F">
            <w:pPr>
              <w:rPr>
                <w:rFonts w:ascii="Arial" w:hAnsi="Arial" w:cs="Arial"/>
              </w:rPr>
            </w:pPr>
            <w:r w:rsidRPr="001F29AE">
              <w:rPr>
                <w:rFonts w:ascii="Arial" w:hAnsi="Arial" w:cs="Arial"/>
              </w:rPr>
              <w:t>Adjusting Angle</w:t>
            </w:r>
          </w:p>
        </w:tc>
        <w:tc>
          <w:tcPr>
            <w:tcW w:w="6726" w:type="dxa"/>
            <w:tcBorders>
              <w:top w:val="single" w:sz="4" w:space="0" w:color="auto"/>
              <w:left w:val="single" w:sz="4" w:space="0" w:color="auto"/>
              <w:bottom w:val="single" w:sz="4" w:space="0" w:color="auto"/>
              <w:right w:val="single" w:sz="4" w:space="0" w:color="auto"/>
            </w:tcBorders>
            <w:vAlign w:val="center"/>
          </w:tcPr>
          <w:p w14:paraId="647BBB57" w14:textId="1A03788B" w:rsidR="003D46CD" w:rsidRPr="001F29AE" w:rsidRDefault="001F29AE" w:rsidP="003D46CD">
            <w:pPr>
              <w:rPr>
                <w:rFonts w:ascii="Arial" w:hAnsi="Arial" w:cs="Arial"/>
                <w:color w:val="000000"/>
              </w:rPr>
            </w:pPr>
            <w:r w:rsidRPr="001F29AE">
              <w:rPr>
                <w:rFonts w:ascii="Arial" w:hAnsi="Arial" w:cs="Arial"/>
                <w:color w:val="1B1F2A"/>
                <w:shd w:val="clear" w:color="auto" w:fill="FFFFFF"/>
              </w:rPr>
              <w:t>Horizontal : -240 to +120°, Vertical : -30 to +85°, Yaw : ±100°</w:t>
            </w:r>
          </w:p>
        </w:tc>
      </w:tr>
      <w:tr w:rsidR="003D46CD" w:rsidRPr="001F29AE" w14:paraId="616E9540" w14:textId="77777777" w:rsidTr="00D14B65">
        <w:trPr>
          <w:trHeight w:val="5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1F29AE" w:rsidRDefault="003D46CD" w:rsidP="003D46CD">
            <w:pPr>
              <w:rPr>
                <w:rFonts w:ascii="Arial" w:hAnsi="Arial" w:cs="Arial"/>
              </w:rPr>
            </w:pPr>
            <w:r w:rsidRPr="001F29A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vAlign w:val="center"/>
          </w:tcPr>
          <w:p w14:paraId="15A476CF" w14:textId="42AF2FAA" w:rsidR="003D46CD" w:rsidRPr="001F29AE" w:rsidRDefault="001F29AE" w:rsidP="003D46CD">
            <w:pPr>
              <w:rPr>
                <w:rFonts w:ascii="Arial" w:hAnsi="Arial" w:cs="Arial"/>
                <w:color w:val="000000"/>
              </w:rPr>
            </w:pPr>
            <w:r w:rsidRPr="001F29AE">
              <w:rPr>
                <w:rFonts w:ascii="Arial" w:hAnsi="Arial" w:cs="Arial"/>
                <w:color w:val="1B1F2A"/>
                <w:shd w:val="clear" w:color="auto" w:fill="FFFFFF"/>
              </w:rPr>
              <w:t>Auto focus / Manual</w:t>
            </w:r>
          </w:p>
        </w:tc>
      </w:tr>
      <w:tr w:rsidR="003D46CD" w:rsidRPr="001F29AE" w14:paraId="61223D52" w14:textId="77777777" w:rsidTr="00D14B65">
        <w:tc>
          <w:tcPr>
            <w:tcW w:w="2525" w:type="dxa"/>
            <w:tcBorders>
              <w:top w:val="single" w:sz="4" w:space="0" w:color="auto"/>
              <w:left w:val="single" w:sz="4" w:space="0" w:color="auto"/>
              <w:right w:val="single" w:sz="4" w:space="0" w:color="auto"/>
            </w:tcBorders>
            <w:shd w:val="clear" w:color="auto" w:fill="BFBFBF" w:themeFill="background1" w:themeFillShade="BF"/>
          </w:tcPr>
          <w:p w14:paraId="6719BB49" w14:textId="32F80FA4" w:rsidR="003353DC" w:rsidRPr="001F29AE" w:rsidRDefault="003353DC" w:rsidP="003353DC">
            <w:pPr>
              <w:rPr>
                <w:rFonts w:ascii="Arial" w:hAnsi="Arial" w:cs="Arial"/>
                <w:vanish/>
              </w:rPr>
            </w:pPr>
            <w:r w:rsidRPr="001F29AE">
              <w:rPr>
                <w:rFonts w:ascii="Arial" w:hAnsi="Arial" w:cs="Arial"/>
              </w:rPr>
              <w:t>Optical Zoom Ratio</w:t>
            </w:r>
          </w:p>
          <w:p w14:paraId="64829450" w14:textId="23DD3A8B" w:rsidR="003D46CD" w:rsidRPr="001F29AE" w:rsidRDefault="003D46CD" w:rsidP="003D46CD">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0809D61" w14:textId="6FAB768E" w:rsidR="003D46CD" w:rsidRPr="005E02AE" w:rsidRDefault="005E02AE" w:rsidP="003D46CD">
            <w:pPr>
              <w:rPr>
                <w:rFonts w:ascii="Arial" w:hAnsi="Arial" w:cs="Arial"/>
                <w:lang w:eastAsia="ko-KR"/>
              </w:rPr>
            </w:pPr>
            <w:r w:rsidRPr="005E02AE">
              <w:rPr>
                <w:rFonts w:ascii="Arial" w:hAnsi="Arial" w:cs="Arial"/>
                <w:color w:val="1B1F2A"/>
                <w:shd w:val="clear" w:color="auto" w:fill="FFFFFF"/>
              </w:rPr>
              <w:t>3.1x - 9.3x (when resolution is 640 x 360)</w:t>
            </w:r>
          </w:p>
        </w:tc>
      </w:tr>
    </w:tbl>
    <w:p w14:paraId="5E4A6395" w14:textId="1B7B9777" w:rsidR="00830A6F" w:rsidRPr="001F29AE" w:rsidRDefault="00830A6F" w:rsidP="005F2DD1">
      <w:pPr>
        <w:rPr>
          <w:rFonts w:ascii="Arial" w:hAnsi="Arial" w:cs="Arial"/>
        </w:rPr>
      </w:pPr>
    </w:p>
    <w:p w14:paraId="15FCBA16" w14:textId="2177C523" w:rsidR="008609B6" w:rsidRPr="001F29AE" w:rsidRDefault="00830A6F" w:rsidP="000174FC">
      <w:pPr>
        <w:spacing w:after="160" w:line="259" w:lineRule="auto"/>
        <w:rPr>
          <w:rFonts w:ascii="Arial" w:hAnsi="Arial" w:cs="Arial"/>
        </w:rPr>
      </w:pPr>
      <w:r w:rsidRPr="001F29AE">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F29AE"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18FC37D0" w:rsidR="00E45934" w:rsidRPr="001F29AE" w:rsidRDefault="00E45934" w:rsidP="001C37B5">
            <w:pPr>
              <w:pStyle w:val="Heading7"/>
              <w:rPr>
                <w:rFonts w:cs="Arial"/>
                <w:bCs w:val="0"/>
                <w:color w:val="auto"/>
                <w:sz w:val="20"/>
                <w:szCs w:val="20"/>
              </w:rPr>
            </w:pPr>
            <w:r w:rsidRPr="001F29AE">
              <w:rPr>
                <w:rFonts w:cs="Arial"/>
                <w:bCs w:val="0"/>
                <w:color w:val="auto"/>
                <w:sz w:val="20"/>
                <w:szCs w:val="20"/>
              </w:rPr>
              <w:lastRenderedPageBreak/>
              <w:t>VIDEO</w:t>
            </w:r>
          </w:p>
        </w:tc>
      </w:tr>
      <w:tr w:rsidR="00E45934" w:rsidRPr="001F29AE" w14:paraId="21E8F0D1"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4B2F" w14:textId="3AA55A3A" w:rsidR="00E45934" w:rsidRPr="001F29AE" w:rsidRDefault="00FB2B64" w:rsidP="001C37B5">
            <w:pPr>
              <w:jc w:val="both"/>
              <w:rPr>
                <w:rFonts w:ascii="Arial" w:hAnsi="Arial" w:cs="Arial"/>
                <w:lang w:eastAsia="ko-KR"/>
              </w:rPr>
            </w:pPr>
            <w:r w:rsidRPr="001F29AE">
              <w:rPr>
                <w:rFonts w:ascii="Arial" w:hAnsi="Arial" w:cs="Arial"/>
              </w:rPr>
              <w:t>Compression Format</w:t>
            </w:r>
          </w:p>
        </w:tc>
        <w:tc>
          <w:tcPr>
            <w:tcW w:w="6726" w:type="dxa"/>
            <w:tcBorders>
              <w:top w:val="single" w:sz="4" w:space="0" w:color="auto"/>
              <w:left w:val="single" w:sz="4" w:space="0" w:color="auto"/>
              <w:bottom w:val="single" w:sz="4" w:space="0" w:color="auto"/>
              <w:right w:val="single" w:sz="4" w:space="0" w:color="auto"/>
            </w:tcBorders>
          </w:tcPr>
          <w:p w14:paraId="7AC63B96" w14:textId="0F6B21A2"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H.265/ H.264/ JPEG (MJPEG)</w:t>
            </w:r>
          </w:p>
        </w:tc>
      </w:tr>
      <w:tr w:rsidR="00E45934" w:rsidRPr="001F29AE"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E45934" w:rsidRPr="001F29AE" w:rsidRDefault="00D82EBB" w:rsidP="000E6C93">
            <w:pPr>
              <w:rPr>
                <w:rFonts w:ascii="Arial" w:hAnsi="Arial" w:cs="Arial"/>
              </w:rPr>
            </w:pPr>
            <w:r w:rsidRPr="001F29AE">
              <w:rPr>
                <w:rFonts w:ascii="Arial" w:hAnsi="Arial" w:cs="Arial"/>
              </w:rPr>
              <w:t>Image Resolution</w:t>
            </w:r>
          </w:p>
          <w:p w14:paraId="76FDE33D" w14:textId="77777777" w:rsidR="007F0A91" w:rsidRPr="001F29AE" w:rsidRDefault="007F0A91" w:rsidP="007F0A91">
            <w:pPr>
              <w:pStyle w:val="ListParagraph"/>
              <w:numPr>
                <w:ilvl w:val="0"/>
                <w:numId w:val="33"/>
              </w:numPr>
              <w:rPr>
                <w:rFonts w:ascii="Arial" w:hAnsi="Arial" w:cs="Arial"/>
                <w:lang w:eastAsia="ko-KR"/>
              </w:rPr>
            </w:pPr>
            <w:r w:rsidRPr="001F29AE">
              <w:rPr>
                <w:rFonts w:ascii="Arial" w:hAnsi="Arial" w:cs="Arial"/>
                <w:lang w:eastAsia="ko-KR"/>
              </w:rPr>
              <w:t>16:9 aspect ratio</w:t>
            </w:r>
          </w:p>
          <w:p w14:paraId="01E17320" w14:textId="3EB9C1E4" w:rsidR="00830A6F" w:rsidRPr="001F29AE" w:rsidRDefault="00830A6F" w:rsidP="007F0A91">
            <w:pPr>
              <w:pStyle w:val="ListParagraph"/>
              <w:numPr>
                <w:ilvl w:val="0"/>
                <w:numId w:val="33"/>
              </w:numPr>
              <w:rPr>
                <w:rFonts w:ascii="Arial" w:hAnsi="Arial" w:cs="Arial"/>
                <w:lang w:eastAsia="ko-KR"/>
              </w:rPr>
            </w:pPr>
            <w:r w:rsidRPr="001F29AE">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384C5CB" w14:textId="799794A7" w:rsidR="00E45934" w:rsidRPr="005E02AE" w:rsidRDefault="005E02AE" w:rsidP="001C37B5">
            <w:pPr>
              <w:rPr>
                <w:rFonts w:ascii="Arial" w:hAnsi="Arial" w:cs="Arial"/>
                <w:lang w:eastAsia="ko-KR"/>
              </w:rPr>
            </w:pPr>
            <w:r w:rsidRPr="005E02AE">
              <w:rPr>
                <w:rFonts w:ascii="Arial" w:hAnsi="Arial" w:cs="Arial"/>
                <w:color w:val="1B1F2A"/>
                <w:shd w:val="clear" w:color="auto" w:fill="FFFFFF"/>
              </w:rPr>
              <w:t>[16:9 mode (60 fps mode)] , [16:9 mode (30 fps mode)] , [16:9 mode (50 fps mode)] ,</w:t>
            </w:r>
            <w:r w:rsidRPr="005E02AE">
              <w:rPr>
                <w:rFonts w:ascii="Arial" w:hAnsi="Arial" w:cs="Arial"/>
                <w:color w:val="1B1F2A"/>
              </w:rPr>
              <w:br/>
            </w:r>
            <w:r w:rsidRPr="005E02AE">
              <w:rPr>
                <w:rFonts w:ascii="Arial" w:hAnsi="Arial" w:cs="Arial"/>
                <w:color w:val="1B1F2A"/>
                <w:shd w:val="clear" w:color="auto" w:fill="FFFFFF"/>
              </w:rPr>
              <w:t>[16:9 mode (25 fps mode)] : 1920x1080, 1280x720, 640x360, 320x180</w:t>
            </w:r>
            <w:r w:rsidRPr="005E02AE">
              <w:rPr>
                <w:rFonts w:ascii="Arial" w:hAnsi="Arial" w:cs="Arial"/>
                <w:color w:val="1B1F2A"/>
              </w:rPr>
              <w:br/>
            </w:r>
            <w:r w:rsidRPr="005E02AE">
              <w:rPr>
                <w:rFonts w:ascii="Arial" w:hAnsi="Arial" w:cs="Arial"/>
                <w:color w:val="1B1F2A"/>
                <w:shd w:val="clear" w:color="auto" w:fill="FFFFFF"/>
              </w:rPr>
              <w:t>[4:3 mode (30 fps mode)], [4:3 mode (25 fps mode)] : 1280x960, VGA, QVGA</w:t>
            </w:r>
            <w:r w:rsidRPr="005E02AE">
              <w:rPr>
                <w:rFonts w:ascii="Arial" w:hAnsi="Arial" w:cs="Arial"/>
                <w:color w:val="1B1F2A"/>
              </w:rPr>
              <w:br/>
            </w:r>
            <w:r w:rsidRPr="005E02AE">
              <w:rPr>
                <w:rFonts w:ascii="Arial" w:hAnsi="Arial" w:cs="Arial"/>
                <w:color w:val="1B1F2A"/>
                <w:shd w:val="clear" w:color="auto" w:fill="FFFFFF"/>
              </w:rPr>
              <w:t>[4:3 mode (15 fps mode)], [4:3 mode (12.5 fps mode)] : 2048x1536 , 1280x960, VGA, QVGA</w:t>
            </w:r>
          </w:p>
        </w:tc>
      </w:tr>
      <w:tr w:rsidR="008457D7" w:rsidRPr="001F29AE" w14:paraId="44F7E0EA"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F29AE" w:rsidRDefault="008457D7" w:rsidP="00D82EBB">
            <w:pPr>
              <w:rPr>
                <w:rFonts w:ascii="Arial" w:hAnsi="Arial" w:cs="Arial"/>
              </w:rPr>
            </w:pPr>
            <w:r w:rsidRPr="001F29AE">
              <w:rPr>
                <w:rFonts w:ascii="Arial" w:hAnsi="Arial" w:cs="Arial"/>
              </w:rPr>
              <w:t>H.265/ H.264</w:t>
            </w:r>
          </w:p>
          <w:p w14:paraId="2684EC76" w14:textId="77777777" w:rsidR="008457D7" w:rsidRPr="001F29AE" w:rsidRDefault="008457D7" w:rsidP="007F0A91">
            <w:pPr>
              <w:pStyle w:val="ListParagraph"/>
              <w:numPr>
                <w:ilvl w:val="0"/>
                <w:numId w:val="34"/>
              </w:numPr>
              <w:rPr>
                <w:rFonts w:ascii="Arial" w:hAnsi="Arial" w:cs="Arial"/>
              </w:rPr>
            </w:pPr>
            <w:r w:rsidRPr="001F29AE">
              <w:rPr>
                <w:rFonts w:ascii="Arial" w:hAnsi="Arial" w:cs="Arial"/>
                <w:lang w:eastAsia="ko-KR"/>
              </w:rPr>
              <w:t>Transmission</w:t>
            </w:r>
            <w:r w:rsidR="00896B2C" w:rsidRPr="001F29AE">
              <w:rPr>
                <w:rFonts w:ascii="Arial" w:hAnsi="Arial" w:cs="Arial"/>
                <w:lang w:eastAsia="ko-KR"/>
              </w:rPr>
              <w:t xml:space="preserve"> Mode</w:t>
            </w:r>
          </w:p>
          <w:p w14:paraId="45AF2A45" w14:textId="556A573D" w:rsidR="00BB3CAD" w:rsidRPr="001F29AE" w:rsidRDefault="00BB3CAD" w:rsidP="00BB3CAD">
            <w:pPr>
              <w:pStyle w:val="ListParagraph"/>
              <w:numPr>
                <w:ilvl w:val="0"/>
                <w:numId w:val="34"/>
              </w:numPr>
              <w:rPr>
                <w:rFonts w:ascii="Arial" w:hAnsi="Arial" w:cs="Arial"/>
              </w:rPr>
            </w:pPr>
            <w:r w:rsidRPr="001F29AE">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vAlign w:val="center"/>
          </w:tcPr>
          <w:p w14:paraId="6BF584E3" w14:textId="4C387EE2" w:rsidR="008457D7" w:rsidRPr="001F29AE" w:rsidRDefault="001F29AE" w:rsidP="001C37B5">
            <w:pPr>
              <w:rPr>
                <w:rFonts w:ascii="Arial" w:hAnsi="Arial" w:cs="Arial"/>
                <w:lang w:eastAsia="ko-KR"/>
              </w:rPr>
            </w:pPr>
            <w:r w:rsidRPr="001F29AE">
              <w:rPr>
                <w:rFonts w:ascii="Arial" w:hAnsi="Arial" w:cs="Arial"/>
                <w:color w:val="1B1F2A"/>
                <w:shd w:val="clear" w:color="auto" w:fill="FFFFFF"/>
              </w:rPr>
              <w:t>[Transmission Mode] Constant bit rate / VBR / Frame rate / Best effort</w:t>
            </w:r>
            <w:r w:rsidRPr="001F29AE">
              <w:rPr>
                <w:rFonts w:ascii="Arial" w:hAnsi="Arial" w:cs="Arial"/>
                <w:color w:val="1B1F2A"/>
              </w:rPr>
              <w:br/>
            </w:r>
            <w:r w:rsidRPr="001F29AE">
              <w:rPr>
                <w:rFonts w:ascii="Arial" w:hAnsi="Arial" w:cs="Arial"/>
                <w:color w:val="1B1F2A"/>
                <w:shd w:val="clear" w:color="auto" w:fill="FFFFFF"/>
              </w:rPr>
              <w:t>[Transmission Type] Unicast port (AUTO) / Unicast port (MANUAL) / Multicast</w:t>
            </w:r>
          </w:p>
        </w:tc>
      </w:tr>
      <w:tr w:rsidR="00E45934" w:rsidRPr="001F29AE" w14:paraId="3F9A99C0"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34AD" w14:textId="77777777" w:rsidR="007A5FF8" w:rsidRPr="001F29AE" w:rsidRDefault="007A5FF8" w:rsidP="007A5FF8">
            <w:pPr>
              <w:rPr>
                <w:rFonts w:ascii="Arial" w:hAnsi="Arial" w:cs="Arial"/>
              </w:rPr>
            </w:pPr>
            <w:r w:rsidRPr="001F29AE">
              <w:rPr>
                <w:rFonts w:ascii="Arial" w:hAnsi="Arial" w:cs="Arial"/>
              </w:rPr>
              <w:t xml:space="preserve">JPEG </w:t>
            </w:r>
          </w:p>
          <w:p w14:paraId="3C10ABD0" w14:textId="3830B3AA" w:rsidR="007A5FF8" w:rsidRPr="001F29AE" w:rsidRDefault="007A5FF8" w:rsidP="00491011">
            <w:pPr>
              <w:pStyle w:val="ListParagraph"/>
              <w:numPr>
                <w:ilvl w:val="0"/>
                <w:numId w:val="36"/>
              </w:numPr>
              <w:rPr>
                <w:rFonts w:ascii="Arial" w:hAnsi="Arial" w:cs="Arial"/>
              </w:rPr>
            </w:pPr>
            <w:r w:rsidRPr="001F29AE">
              <w:rPr>
                <w:rFonts w:ascii="Arial" w:hAnsi="Arial" w:cs="Arial"/>
              </w:rPr>
              <w:t xml:space="preserve">Image </w:t>
            </w:r>
            <w:r w:rsidR="00491011" w:rsidRPr="001F29AE">
              <w:rPr>
                <w:rFonts w:ascii="Arial" w:hAnsi="Arial" w:cs="Arial"/>
              </w:rPr>
              <w:t>q</w:t>
            </w:r>
            <w:r w:rsidRPr="001F29AE">
              <w:rPr>
                <w:rFonts w:ascii="Arial" w:hAnsi="Arial" w:cs="Arial"/>
              </w:rPr>
              <w:t>uality</w:t>
            </w:r>
          </w:p>
          <w:p w14:paraId="4732D7D9" w14:textId="4D0E9002" w:rsidR="00491011" w:rsidRPr="001F29AE" w:rsidRDefault="00491011" w:rsidP="00491011">
            <w:pPr>
              <w:pStyle w:val="ListParagraph"/>
              <w:numPr>
                <w:ilvl w:val="0"/>
                <w:numId w:val="36"/>
              </w:numPr>
              <w:rPr>
                <w:rFonts w:ascii="Arial" w:hAnsi="Arial" w:cs="Arial"/>
              </w:rPr>
            </w:pPr>
            <w:r w:rsidRPr="001F29AE">
              <w:rPr>
                <w:rFonts w:ascii="Arial" w:hAnsi="Arial" w:cs="Arial"/>
              </w:rPr>
              <w:t>Transmission Type</w:t>
            </w:r>
          </w:p>
          <w:p w14:paraId="34ED78A4" w14:textId="77777777" w:rsidR="00E45934" w:rsidRPr="001F29AE" w:rsidRDefault="00E45934" w:rsidP="007A5FF8">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AF7CDAF" w14:textId="6E463495" w:rsidR="00E45934" w:rsidRPr="001F29AE" w:rsidRDefault="001F29AE" w:rsidP="007A5FF8">
            <w:pPr>
              <w:rPr>
                <w:rFonts w:ascii="Arial" w:hAnsi="Arial" w:cs="Arial"/>
                <w:lang w:eastAsia="ko-KR"/>
              </w:rPr>
            </w:pPr>
            <w:r w:rsidRPr="001F29AE">
              <w:rPr>
                <w:rFonts w:ascii="Arial" w:hAnsi="Arial" w:cs="Arial"/>
                <w:color w:val="1B1F2A"/>
                <w:shd w:val="clear" w:color="auto" w:fill="FFFFFF"/>
              </w:rPr>
              <w:t>[Image Quality] 10 steps</w:t>
            </w:r>
          </w:p>
        </w:tc>
      </w:tr>
      <w:tr w:rsidR="00E45934" w:rsidRPr="001F29AE"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F29AE" w:rsidRDefault="006D6339" w:rsidP="001C37B5">
            <w:pPr>
              <w:jc w:val="both"/>
              <w:rPr>
                <w:rFonts w:ascii="Arial" w:hAnsi="Arial" w:cs="Arial"/>
              </w:rPr>
            </w:pPr>
            <w:r w:rsidRPr="001F29AE">
              <w:rPr>
                <w:rFonts w:ascii="Arial" w:hAnsi="Arial" w:cs="Arial"/>
              </w:rPr>
              <w:t>Smart Coding</w:t>
            </w:r>
          </w:p>
          <w:p w14:paraId="4D71B4BB" w14:textId="38097443" w:rsidR="006D6339" w:rsidRPr="001F29AE" w:rsidRDefault="008609B6" w:rsidP="008609B6">
            <w:pPr>
              <w:pStyle w:val="ListParagraph"/>
              <w:numPr>
                <w:ilvl w:val="3"/>
                <w:numId w:val="3"/>
              </w:numPr>
              <w:tabs>
                <w:tab w:val="clear" w:pos="1695"/>
              </w:tabs>
              <w:ind w:left="520"/>
              <w:rPr>
                <w:rFonts w:ascii="Arial" w:hAnsi="Arial" w:cs="Arial"/>
              </w:rPr>
            </w:pPr>
            <w:r w:rsidRPr="001F29AE">
              <w:rPr>
                <w:rFonts w:ascii="Arial" w:hAnsi="Arial" w:cs="Arial"/>
              </w:rPr>
              <w:t>GOP (Group of Picture) control</w:t>
            </w:r>
          </w:p>
          <w:p w14:paraId="765527DA" w14:textId="2BEF4424" w:rsidR="006D6339" w:rsidRPr="001F29AE" w:rsidRDefault="00901273" w:rsidP="008609B6">
            <w:pPr>
              <w:pStyle w:val="ListParagraph"/>
              <w:numPr>
                <w:ilvl w:val="3"/>
                <w:numId w:val="3"/>
              </w:numPr>
              <w:tabs>
                <w:tab w:val="clear" w:pos="1695"/>
              </w:tabs>
              <w:ind w:left="520"/>
              <w:rPr>
                <w:rFonts w:ascii="Arial" w:hAnsi="Arial" w:cs="Arial"/>
                <w:lang w:eastAsia="ko-KR"/>
              </w:rPr>
            </w:pPr>
            <w:r w:rsidRPr="001F29AE">
              <w:rPr>
                <w:rFonts w:ascii="Arial" w:hAnsi="Arial" w:cs="Arial"/>
              </w:rPr>
              <w:t>Auto VIQS</w:t>
            </w:r>
          </w:p>
        </w:tc>
        <w:tc>
          <w:tcPr>
            <w:tcW w:w="6726" w:type="dxa"/>
            <w:tcBorders>
              <w:top w:val="single" w:sz="4" w:space="0" w:color="auto"/>
              <w:left w:val="single" w:sz="4" w:space="0" w:color="auto"/>
              <w:bottom w:val="single" w:sz="4" w:space="0" w:color="auto"/>
              <w:right w:val="single" w:sz="4" w:space="0" w:color="auto"/>
            </w:tcBorders>
            <w:vAlign w:val="center"/>
          </w:tcPr>
          <w:p w14:paraId="1DED6492" w14:textId="21EB90DC"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GOP (Group of pictures control): Off/ Low (Variable GOP 1s-8s)/ Mid (Variable GOP 4s-16s)/ Advanced(Fixed GOP 60s w/1s key-frame)/ Frame rate control (Variable GOP 4s-16s with frame rate control)</w:t>
            </w:r>
            <w:r w:rsidRPr="001F29AE">
              <w:rPr>
                <w:rFonts w:ascii="Arial" w:hAnsi="Arial" w:cs="Arial"/>
                <w:color w:val="1B1F2A"/>
              </w:rPr>
              <w:br/>
            </w:r>
            <w:r w:rsidRPr="001F29AE">
              <w:rPr>
                <w:rFonts w:ascii="Arial" w:hAnsi="Arial" w:cs="Arial"/>
                <w:color w:val="1B1F2A"/>
                <w:shd w:val="clear" w:color="auto" w:fill="FFFFFF"/>
              </w:rPr>
              <w:t>*Advanced and Frame rate control are only available with H.265.</w:t>
            </w:r>
            <w:r w:rsidRPr="001F29AE">
              <w:rPr>
                <w:rFonts w:ascii="Arial" w:hAnsi="Arial" w:cs="Arial"/>
                <w:color w:val="1B1F2A"/>
              </w:rPr>
              <w:br/>
            </w:r>
            <w:r w:rsidRPr="001F29AE">
              <w:rPr>
                <w:rFonts w:ascii="Arial" w:hAnsi="Arial" w:cs="Arial"/>
                <w:color w:val="1B1F2A"/>
                <w:shd w:val="clear" w:color="auto" w:fill="FFFFFF"/>
              </w:rPr>
              <w:t>Smart VIQS: On(High)/On(Low)/Off, Smart P-picture control: On/Off</w:t>
            </w:r>
          </w:p>
        </w:tc>
      </w:tr>
    </w:tbl>
    <w:p w14:paraId="68B0B4C7" w14:textId="5FA82A7A" w:rsidR="001D410B" w:rsidRPr="001F29AE" w:rsidRDefault="001D410B" w:rsidP="005F2DD1">
      <w:pPr>
        <w:rPr>
          <w:rFonts w:ascii="Arial" w:hAnsi="Arial" w:cs="Arial"/>
        </w:rPr>
      </w:pPr>
    </w:p>
    <w:p w14:paraId="44B13F35" w14:textId="77777777" w:rsidR="00FA5B0D" w:rsidRPr="001F29AE"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1F29AE" w:rsidRDefault="00403E1D" w:rsidP="00403E1D">
            <w:pPr>
              <w:pStyle w:val="Heading7"/>
              <w:rPr>
                <w:rFonts w:cs="Arial"/>
                <w:bCs w:val="0"/>
                <w:color w:val="auto"/>
                <w:sz w:val="20"/>
                <w:szCs w:val="20"/>
              </w:rPr>
            </w:pPr>
            <w:r w:rsidRPr="001F29AE">
              <w:rPr>
                <w:rFonts w:cs="Arial"/>
                <w:bCs w:val="0"/>
                <w:color w:val="auto"/>
                <w:sz w:val="20"/>
                <w:szCs w:val="20"/>
              </w:rPr>
              <w:t>AUDIO</w:t>
            </w:r>
          </w:p>
        </w:tc>
      </w:tr>
      <w:tr w:rsidR="00403E1D" w:rsidRPr="001F29AE" w14:paraId="565D5DF6"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77777777" w:rsidR="00403E1D" w:rsidRPr="001F29AE" w:rsidRDefault="00403E1D" w:rsidP="00403E1D">
            <w:pPr>
              <w:jc w:val="both"/>
              <w:rPr>
                <w:rFonts w:ascii="Arial" w:hAnsi="Arial" w:cs="Arial"/>
                <w:lang w:eastAsia="ko-KR"/>
              </w:rPr>
            </w:pPr>
            <w:r w:rsidRPr="001F29AE">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28A8000" w14:textId="418B69E8"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G.726 (ADPCM) : 16kbps / 32kbps , G.711 : 64kbps , AAC-LC : 64kbps / 96kbps / 128kbps</w:t>
            </w:r>
          </w:p>
        </w:tc>
      </w:tr>
      <w:tr w:rsidR="00403E1D" w:rsidRPr="001F29AE"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77777777" w:rsidR="00403E1D" w:rsidRPr="001F29AE" w:rsidRDefault="00403E1D" w:rsidP="00403E1D">
            <w:pPr>
              <w:jc w:val="both"/>
              <w:rPr>
                <w:rFonts w:ascii="Arial" w:hAnsi="Arial" w:cs="Arial"/>
                <w:lang w:eastAsia="ko-KR"/>
              </w:rPr>
            </w:pPr>
            <w:r w:rsidRPr="001F29AE">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33F30325" w14:textId="77777777" w:rsidR="001F29AE" w:rsidRPr="001F29AE" w:rsidRDefault="001F29AE" w:rsidP="001F29AE">
            <w:pPr>
              <w:rPr>
                <w:rFonts w:ascii="Arial" w:eastAsia="Times New Roman" w:hAnsi="Arial" w:cs="Arial"/>
                <w:color w:val="1B1F2A"/>
                <w:lang w:eastAsia="en-US" w:bidi="ar-SA"/>
              </w:rPr>
            </w:pPr>
            <w:r w:rsidRPr="001F29AE">
              <w:rPr>
                <w:rFonts w:ascii="Arial" w:hAnsi="Arial" w:cs="Arial"/>
                <w:color w:val="1B1F2A"/>
              </w:rPr>
              <w:br/>
              <w:t>Off / Mic (Line) input / Audio output / Interactive (Half duplex) / Interactive (Full duplex)</w:t>
            </w:r>
          </w:p>
          <w:p w14:paraId="7BFD91AA" w14:textId="77777777" w:rsidR="00403E1D" w:rsidRPr="001F29AE" w:rsidRDefault="00403E1D" w:rsidP="00403E1D">
            <w:pPr>
              <w:rPr>
                <w:rFonts w:ascii="Arial" w:hAnsi="Arial" w:cs="Arial"/>
                <w:lang w:eastAsia="ko-KR"/>
              </w:rPr>
            </w:pPr>
          </w:p>
        </w:tc>
      </w:tr>
    </w:tbl>
    <w:p w14:paraId="4B0DC166" w14:textId="77777777" w:rsidR="00ED2853" w:rsidRPr="001F29AE" w:rsidRDefault="00ED2853" w:rsidP="00ED2853">
      <w:pPr>
        <w:spacing w:after="160" w:line="259" w:lineRule="auto"/>
        <w:rPr>
          <w:rFonts w:ascii="Arial" w:hAnsi="Arial" w:cs="Arial"/>
        </w:rPr>
      </w:pPr>
    </w:p>
    <w:p w14:paraId="778695CF" w14:textId="77777777" w:rsidR="000174FC" w:rsidRPr="001F29AE" w:rsidRDefault="000174FC">
      <w:pPr>
        <w:rPr>
          <w:rFonts w:ascii="Arial" w:hAnsi="Arial" w:cs="Arial"/>
        </w:rPr>
      </w:pPr>
      <w:r w:rsidRPr="001F29AE">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1F29AE" w:rsidRDefault="00403E1D" w:rsidP="00403E1D">
            <w:pPr>
              <w:pStyle w:val="Heading7"/>
              <w:rPr>
                <w:rFonts w:cs="Arial"/>
                <w:bCs w:val="0"/>
                <w:color w:val="auto"/>
                <w:sz w:val="20"/>
                <w:szCs w:val="20"/>
              </w:rPr>
            </w:pPr>
            <w:r w:rsidRPr="001F29AE">
              <w:rPr>
                <w:rFonts w:cs="Arial"/>
                <w:bCs w:val="0"/>
                <w:color w:val="auto"/>
                <w:sz w:val="20"/>
                <w:szCs w:val="20"/>
              </w:rPr>
              <w:lastRenderedPageBreak/>
              <w:t>OPERATION</w:t>
            </w:r>
          </w:p>
        </w:tc>
      </w:tr>
      <w:tr w:rsidR="00403E1D" w:rsidRPr="001F29AE"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1F29AE" w:rsidRDefault="00403E1D" w:rsidP="00403E1D">
            <w:pPr>
              <w:jc w:val="both"/>
              <w:rPr>
                <w:rFonts w:ascii="Arial" w:hAnsi="Arial" w:cs="Arial"/>
                <w:lang w:eastAsia="ko-KR"/>
              </w:rPr>
            </w:pPr>
            <w:r w:rsidRPr="001F29AE">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2C0474E4"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On / Off, The level can be set in the range of 0 to 31.</w:t>
            </w:r>
          </w:p>
        </w:tc>
      </w:tr>
      <w:tr w:rsidR="00403E1D" w:rsidRPr="001F29AE" w14:paraId="5F133D18"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1F29AE" w:rsidRDefault="00403E1D" w:rsidP="00403E1D">
            <w:pPr>
              <w:jc w:val="both"/>
              <w:rPr>
                <w:rFonts w:ascii="Arial" w:hAnsi="Arial" w:cs="Arial"/>
                <w:lang w:eastAsia="ko-KR"/>
              </w:rPr>
            </w:pPr>
            <w:r w:rsidRPr="001F29AE">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vAlign w:val="center"/>
          </w:tcPr>
          <w:p w14:paraId="65829ECE" w14:textId="6FE6BC1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w:t>
            </w:r>
          </w:p>
        </w:tc>
      </w:tr>
      <w:tr w:rsidR="00403E1D" w:rsidRPr="001F29AE" w14:paraId="41222F4E" w14:textId="77777777" w:rsidTr="00403E1D">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1F29AE" w:rsidRDefault="00403E1D" w:rsidP="00403E1D">
            <w:pPr>
              <w:rPr>
                <w:rFonts w:ascii="Arial" w:hAnsi="Arial" w:cs="Arial"/>
              </w:rPr>
            </w:pPr>
            <w:r w:rsidRPr="001F29AE">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vAlign w:val="center"/>
          </w:tcPr>
          <w:p w14:paraId="413C4B51" w14:textId="23E62973"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1F29AE" w:rsidRDefault="00403E1D" w:rsidP="00403E1D">
            <w:pPr>
              <w:rPr>
                <w:rFonts w:ascii="Arial" w:hAnsi="Arial" w:cs="Arial"/>
                <w:lang w:eastAsia="ko-KR"/>
              </w:rPr>
            </w:pPr>
            <w:r w:rsidRPr="001F29AE">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4128775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(only when Intelligent auto / auto contrast adjust : Off)</w:t>
            </w:r>
          </w:p>
        </w:tc>
      </w:tr>
      <w:tr w:rsidR="00403E1D" w:rsidRPr="001F29AE"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1F29AE" w:rsidRDefault="00403E1D" w:rsidP="00403E1D">
            <w:pPr>
              <w:jc w:val="both"/>
              <w:rPr>
                <w:rFonts w:ascii="Arial" w:hAnsi="Arial" w:cs="Arial"/>
                <w:lang w:eastAsia="ko-KR"/>
              </w:rPr>
            </w:pPr>
            <w:r w:rsidRPr="001F29AE">
              <w:rPr>
                <w:rFonts w:ascii="Arial" w:hAnsi="Arial" w:cs="Arial"/>
              </w:rPr>
              <w:t>Back light compensation /</w:t>
            </w:r>
            <w:r w:rsidRPr="001F29AE">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E9143E"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BLC (Back light compensation) / HLC (High light compensation) /Off (only when Super dynamic / Intelligent Auto : Off)</w:t>
            </w:r>
          </w:p>
        </w:tc>
      </w:tr>
      <w:tr w:rsidR="00901273" w:rsidRPr="001F29AE" w14:paraId="0DC9F250"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1F29AE" w:rsidRDefault="00901273" w:rsidP="00403E1D">
            <w:pPr>
              <w:jc w:val="both"/>
              <w:rPr>
                <w:rFonts w:ascii="Arial" w:hAnsi="Arial" w:cs="Arial"/>
              </w:rPr>
            </w:pPr>
            <w:r w:rsidRPr="001F29AE">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vAlign w:val="center"/>
          </w:tcPr>
          <w:p w14:paraId="688D3F80" w14:textId="125DEAD2" w:rsidR="00901273" w:rsidRPr="001F29AE" w:rsidRDefault="001F29AE" w:rsidP="00403E1D">
            <w:pPr>
              <w:jc w:val="both"/>
              <w:rPr>
                <w:rFonts w:ascii="Arial" w:hAnsi="Arial" w:cs="Arial"/>
                <w:lang w:eastAsia="ko-KR"/>
              </w:rPr>
            </w:pPr>
            <w:r w:rsidRPr="001F29AE">
              <w:rPr>
                <w:rFonts w:ascii="Arial" w:hAnsi="Arial" w:cs="Arial"/>
                <w:lang w:eastAsia="ko-KR"/>
              </w:rPr>
              <w:t>T</w:t>
            </w:r>
            <w:r w:rsidRPr="001F29AE">
              <w:rPr>
                <w:rFonts w:ascii="Arial" w:hAnsi="Arial" w:cs="Arial"/>
                <w:color w:val="1B1F2A"/>
                <w:shd w:val="clear" w:color="auto" w:fill="FFFFFF"/>
              </w:rPr>
              <w:t>he level can be set in the range of 0 to 11.</w:t>
            </w:r>
          </w:p>
        </w:tc>
      </w:tr>
      <w:tr w:rsidR="00403E1D" w:rsidRPr="001F29AE" w14:paraId="01088B13"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1F29AE" w:rsidRDefault="00403E1D" w:rsidP="00403E1D">
            <w:pPr>
              <w:jc w:val="both"/>
              <w:rPr>
                <w:rFonts w:ascii="Arial" w:hAnsi="Arial" w:cs="Arial"/>
              </w:rPr>
            </w:pPr>
            <w:r w:rsidRPr="001F29AE">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F6AD8B6" w14:textId="68B94049" w:rsidR="00403E1D" w:rsidRPr="001F29AE" w:rsidRDefault="001F29AE" w:rsidP="001F29AE">
            <w:pPr>
              <w:rPr>
                <w:rFonts w:ascii="Arial" w:hAnsi="Arial" w:cs="Arial"/>
                <w:color w:val="1B1F2A"/>
                <w:shd w:val="clear" w:color="auto" w:fill="FFFFFF"/>
              </w:rPr>
            </w:pPr>
            <w:r w:rsidRPr="001F29AE">
              <w:rPr>
                <w:rFonts w:ascii="Arial" w:hAnsi="Arial" w:cs="Arial"/>
                <w:color w:val="1B1F2A"/>
                <w:shd w:val="clear" w:color="auto" w:fill="FFFFFF"/>
              </w:rPr>
              <w:t>[60 fps Mode] 1/60 Fix to 1/10000 Fix, [30fps/15fps mode] 1/30 Fix to 1/10000 Fix</w:t>
            </w:r>
            <w:r w:rsidRPr="001F29AE">
              <w:rPr>
                <w:rFonts w:ascii="Arial" w:hAnsi="Arial" w:cs="Arial"/>
                <w:color w:val="1B1F2A"/>
              </w:rPr>
              <w:br/>
            </w:r>
            <w:r w:rsidRPr="001F29AE">
              <w:rPr>
                <w:rFonts w:ascii="Arial" w:hAnsi="Arial" w:cs="Arial"/>
                <w:color w:val="1B1F2A"/>
                <w:shd w:val="clear" w:color="auto" w:fill="FFFFFF"/>
              </w:rPr>
              <w:t>[50 fps Mode] 1/50 Fix to 1/10000 Fix, [25fps/12.5fps mode] 1/25 Fix to 1/10000 Fix</w:t>
            </w:r>
          </w:p>
        </w:tc>
      </w:tr>
      <w:tr w:rsidR="00403E1D" w:rsidRPr="001F29AE" w14:paraId="15B8C3FA"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1F29AE" w:rsidRDefault="00403E1D" w:rsidP="00403E1D">
            <w:pPr>
              <w:jc w:val="both"/>
              <w:rPr>
                <w:rFonts w:ascii="Arial" w:hAnsi="Arial" w:cs="Arial"/>
                <w:lang w:eastAsia="ko-KR"/>
              </w:rPr>
            </w:pPr>
            <w:r w:rsidRPr="001F29AE">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48EB2D8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1F29AE" w:rsidRDefault="00403E1D" w:rsidP="00FD532B">
            <w:pPr>
              <w:rPr>
                <w:rFonts w:ascii="Arial" w:hAnsi="Arial" w:cs="Arial"/>
              </w:rPr>
            </w:pPr>
            <w:r w:rsidRPr="001F29AE">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0982254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4 areas available</w:t>
            </w:r>
          </w:p>
        </w:tc>
      </w:tr>
      <w:tr w:rsidR="00403E1D" w:rsidRPr="001F29AE"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1F29AE" w:rsidRDefault="00403E1D" w:rsidP="00403E1D">
            <w:pPr>
              <w:jc w:val="both"/>
              <w:rPr>
                <w:rFonts w:ascii="Arial" w:hAnsi="Arial" w:cs="Arial"/>
              </w:rPr>
            </w:pPr>
            <w:r w:rsidRPr="001F29AE">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5553E7D7" w:rsidR="00403E1D" w:rsidRPr="001F29AE" w:rsidRDefault="001F29AE" w:rsidP="00403E1D">
            <w:pPr>
              <w:jc w:val="both"/>
              <w:rPr>
                <w:rFonts w:ascii="Arial" w:hAnsi="Arial" w:cs="Arial"/>
              </w:rPr>
            </w:pPr>
            <w:r w:rsidRPr="001F29AE">
              <w:rPr>
                <w:rFonts w:ascii="Arial" w:hAnsi="Arial" w:cs="Arial"/>
                <w:color w:val="1B1F2A"/>
                <w:shd w:val="clear" w:color="auto" w:fill="FFFFFF"/>
              </w:rPr>
              <w:t>On / Off, Up to 8 zones available</w:t>
            </w:r>
          </w:p>
        </w:tc>
      </w:tr>
      <w:tr w:rsidR="00403E1D" w:rsidRPr="001F29AE"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1F29AE" w:rsidRDefault="00403E1D" w:rsidP="00403E1D">
            <w:pPr>
              <w:jc w:val="both"/>
              <w:rPr>
                <w:rFonts w:ascii="Arial" w:hAnsi="Arial" w:cs="Arial"/>
              </w:rPr>
            </w:pPr>
            <w:r w:rsidRPr="001F29AE">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18912759" w:rsidR="00403E1D" w:rsidRPr="001F29AE" w:rsidRDefault="001F29AE" w:rsidP="00403E1D">
            <w:pPr>
              <w:jc w:val="both"/>
              <w:rPr>
                <w:rFonts w:ascii="Arial" w:hAnsi="Arial" w:cs="Arial"/>
              </w:rPr>
            </w:pPr>
            <w:r w:rsidRPr="001F29AE">
              <w:rPr>
                <w:rFonts w:ascii="Arial" w:hAnsi="Arial" w:cs="Arial"/>
                <w:color w:val="1B1F2A"/>
                <w:shd w:val="clear" w:color="auto" w:fill="FFFFFF"/>
              </w:rPr>
              <w:t>On / Off, Up to 40 characters (alphanumeric characters, marks)</w:t>
            </w:r>
          </w:p>
        </w:tc>
      </w:tr>
      <w:tr w:rsidR="0069154F" w:rsidRPr="001F29AE" w14:paraId="4A740B13"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40EF5" w14:textId="5BA73B99" w:rsidR="0069154F" w:rsidRPr="001F29AE" w:rsidRDefault="0069154F" w:rsidP="00403E1D">
            <w:pPr>
              <w:jc w:val="both"/>
              <w:rPr>
                <w:rFonts w:ascii="Arial" w:hAnsi="Arial" w:cs="Arial"/>
              </w:rPr>
            </w:pPr>
            <w:r w:rsidRPr="001F29AE">
              <w:rPr>
                <w:rFonts w:ascii="Arial" w:hAnsi="Arial" w:cs="Arial"/>
              </w:rPr>
              <w:t>Digital Zoom</w:t>
            </w:r>
          </w:p>
        </w:tc>
        <w:tc>
          <w:tcPr>
            <w:tcW w:w="6726" w:type="dxa"/>
            <w:tcBorders>
              <w:top w:val="single" w:sz="4" w:space="0" w:color="auto"/>
              <w:left w:val="single" w:sz="4" w:space="0" w:color="auto"/>
              <w:bottom w:val="single" w:sz="4" w:space="0" w:color="auto"/>
              <w:right w:val="single" w:sz="4" w:space="0" w:color="auto"/>
            </w:tcBorders>
            <w:vAlign w:val="center"/>
          </w:tcPr>
          <w:p w14:paraId="313E9F5A" w14:textId="4F7367F2" w:rsidR="0069154F" w:rsidRPr="001F29AE" w:rsidRDefault="001F29AE" w:rsidP="00403E1D">
            <w:pPr>
              <w:jc w:val="both"/>
              <w:rPr>
                <w:rFonts w:ascii="Arial" w:hAnsi="Arial" w:cs="Arial"/>
              </w:rPr>
            </w:pPr>
            <w:r w:rsidRPr="001F29AE">
              <w:rPr>
                <w:rFonts w:ascii="Arial" w:hAnsi="Arial" w:cs="Arial"/>
                <w:color w:val="1B1F2A"/>
                <w:shd w:val="clear" w:color="auto" w:fill="FFFFFF"/>
              </w:rPr>
              <w:t>3.1x - 9.3x (when resolution is 640 x 360)</w:t>
            </w:r>
          </w:p>
        </w:tc>
      </w:tr>
    </w:tbl>
    <w:p w14:paraId="1CD62DCF" w14:textId="2DBDCF13" w:rsidR="00403E1D" w:rsidRPr="001F29AE" w:rsidRDefault="00403E1D" w:rsidP="00687234">
      <w:pPr>
        <w:spacing w:after="160" w:line="259" w:lineRule="auto"/>
        <w:rPr>
          <w:rFonts w:ascii="Arial" w:hAnsi="Arial" w:cs="Arial"/>
        </w:rPr>
      </w:pPr>
    </w:p>
    <w:p w14:paraId="06584CB4" w14:textId="77777777" w:rsidR="006A43FC" w:rsidRPr="001F29AE" w:rsidRDefault="006A43FC" w:rsidP="005F2DD1">
      <w:pPr>
        <w:rPr>
          <w:rFonts w:ascii="Arial" w:hAnsi="Arial" w:cs="Arial"/>
        </w:rPr>
      </w:pPr>
    </w:p>
    <w:p w14:paraId="618124FD" w14:textId="100B4FEB" w:rsidR="00FA5B0D" w:rsidRPr="001F29AE" w:rsidRDefault="00FA5B0D">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04C12FC" w:rsidR="00403E1D" w:rsidRPr="001F29AE" w:rsidRDefault="00403E1D" w:rsidP="00403E1D">
            <w:pPr>
              <w:pStyle w:val="Heading7"/>
              <w:rPr>
                <w:rFonts w:cs="Arial"/>
                <w:bCs w:val="0"/>
                <w:color w:val="auto"/>
                <w:sz w:val="20"/>
                <w:szCs w:val="20"/>
              </w:rPr>
            </w:pPr>
            <w:r w:rsidRPr="001F29AE">
              <w:rPr>
                <w:rFonts w:cs="Arial"/>
                <w:bCs w:val="0"/>
                <w:color w:val="auto"/>
                <w:sz w:val="20"/>
                <w:szCs w:val="20"/>
              </w:rPr>
              <w:t>NETWORK</w:t>
            </w:r>
          </w:p>
        </w:tc>
      </w:tr>
      <w:tr w:rsidR="00403E1D" w:rsidRPr="001F29AE"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F29AE" w:rsidRDefault="00403E1D" w:rsidP="002F7CC0">
            <w:pPr>
              <w:pStyle w:val="TableContents"/>
              <w:spacing w:after="0"/>
              <w:rPr>
                <w:rFonts w:ascii="Arial" w:hAnsi="Arial" w:cs="Arial"/>
              </w:rPr>
            </w:pPr>
            <w:r w:rsidRPr="001F29AE">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3215B373"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10Base-T / 100Base-TX, RJ45 connector</w:t>
            </w:r>
          </w:p>
        </w:tc>
      </w:tr>
      <w:tr w:rsidR="00403E1D" w:rsidRPr="001F29AE"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F29AE" w:rsidRDefault="00403E1D" w:rsidP="00403E1D">
            <w:pPr>
              <w:rPr>
                <w:rFonts w:ascii="Arial" w:hAnsi="Arial" w:cs="Arial"/>
              </w:rPr>
            </w:pPr>
            <w:r w:rsidRPr="001F29AE">
              <w:rPr>
                <w:rFonts w:ascii="Arial" w:hAnsi="Arial" w:cs="Arial"/>
              </w:rPr>
              <w:t>Supported Protocol</w:t>
            </w:r>
          </w:p>
          <w:p w14:paraId="7CE6DDFE" w14:textId="77777777" w:rsidR="0035366C" w:rsidRPr="001F29AE" w:rsidRDefault="0035366C" w:rsidP="0035366C">
            <w:pPr>
              <w:pStyle w:val="ListParagraph"/>
              <w:numPr>
                <w:ilvl w:val="0"/>
                <w:numId w:val="41"/>
              </w:numPr>
              <w:rPr>
                <w:rFonts w:ascii="Arial" w:hAnsi="Arial" w:cs="Arial"/>
                <w:lang w:eastAsia="ko-KR"/>
              </w:rPr>
            </w:pPr>
            <w:r w:rsidRPr="001F29AE">
              <w:rPr>
                <w:rFonts w:ascii="Arial" w:hAnsi="Arial" w:cs="Arial"/>
                <w:lang w:eastAsia="ko-KR"/>
              </w:rPr>
              <w:t>IPv</w:t>
            </w:r>
            <w:r w:rsidR="005B2AA1" w:rsidRPr="001F29AE">
              <w:rPr>
                <w:rFonts w:ascii="Arial" w:hAnsi="Arial" w:cs="Arial"/>
                <w:lang w:eastAsia="ko-KR"/>
              </w:rPr>
              <w:t>6</w:t>
            </w:r>
          </w:p>
          <w:p w14:paraId="7D2E8A2D" w14:textId="0D3ACEE8" w:rsidR="005B2AA1" w:rsidRPr="001F29AE" w:rsidRDefault="005B2AA1" w:rsidP="0035366C">
            <w:pPr>
              <w:pStyle w:val="ListParagraph"/>
              <w:numPr>
                <w:ilvl w:val="0"/>
                <w:numId w:val="41"/>
              </w:numPr>
              <w:rPr>
                <w:rFonts w:ascii="Arial" w:hAnsi="Arial" w:cs="Arial"/>
                <w:lang w:eastAsia="ko-KR"/>
              </w:rPr>
            </w:pPr>
            <w:r w:rsidRPr="001F29AE">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D77D0F6" w14:textId="42F2D5F5"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IPv6 : TCP/IP, UDP/IP, HTTP, HTTPS, SSL/TLS, SMTP, DNS, NTP, SNMPv1/v2/v3, DHCPv6,RTP, MLD, ICMP, ARP, IEEE 802.1X,DiffServ, FTP, SFTP, MQTT, LLDP</w:t>
            </w:r>
            <w:r w:rsidRPr="001F29AE">
              <w:rPr>
                <w:rFonts w:ascii="Arial" w:hAnsi="Arial" w:cs="Arial"/>
                <w:color w:val="1B1F2A"/>
              </w:rPr>
              <w:br/>
            </w:r>
            <w:r w:rsidRPr="001F29AE">
              <w:rPr>
                <w:rFonts w:ascii="Arial" w:hAnsi="Arial" w:cs="Arial"/>
                <w:color w:val="1B1F2A"/>
                <w:shd w:val="clear" w:color="auto" w:fill="FFFFFF"/>
              </w:rPr>
              <w:t>IPv4 : TCP/IP, UDP/IP, HTTP, HTTPS, SSL/TLS, RTSP, RTP, RTP/RTCP, SMTP, DHCP, DNS, DDNS, NTP, SNMPv1/v2/v3, UPnP, IGMP, ICMP, ARP, IEEE 802.1X, DiffServ, SRTP, FTP, SFTP, MQTT, LLDP</w:t>
            </w:r>
          </w:p>
        </w:tc>
      </w:tr>
      <w:tr w:rsidR="00403E1D" w:rsidRPr="001F29AE"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C7F764D" w:rsidR="00403E1D" w:rsidRPr="001F29AE" w:rsidRDefault="005B2AA1" w:rsidP="00403E1D">
            <w:pPr>
              <w:rPr>
                <w:rFonts w:ascii="Arial" w:hAnsi="Arial" w:cs="Arial"/>
              </w:rPr>
            </w:pPr>
            <w:r w:rsidRPr="001F29AE">
              <w:rPr>
                <w:rFonts w:ascii="Arial" w:hAnsi="Arial" w:cs="Arial"/>
              </w:rPr>
              <w:t>Max. User access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0AF1E84F"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Up to 14 users (Depends on network conditions)</w:t>
            </w:r>
          </w:p>
        </w:tc>
      </w:tr>
      <w:tr w:rsidR="00403E1D" w:rsidRPr="001F29AE"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F29AE" w:rsidRDefault="00403E1D" w:rsidP="00403E1D">
            <w:pPr>
              <w:rPr>
                <w:rFonts w:ascii="Arial" w:hAnsi="Arial" w:cs="Arial"/>
              </w:rPr>
            </w:pPr>
            <w:r w:rsidRPr="001F29AE">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78521490"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iPad, iPhone, Android™ terminals</w:t>
            </w:r>
          </w:p>
        </w:tc>
      </w:tr>
    </w:tbl>
    <w:p w14:paraId="3791F622" w14:textId="77777777" w:rsidR="001D410B" w:rsidRPr="001F29AE" w:rsidRDefault="001D410B" w:rsidP="005F2DD1">
      <w:pPr>
        <w:rPr>
          <w:rFonts w:ascii="Arial" w:hAnsi="Arial" w:cs="Arial"/>
        </w:rPr>
      </w:pPr>
    </w:p>
    <w:p w14:paraId="7B07E1C1" w14:textId="77777777" w:rsidR="00403E1D" w:rsidRPr="001F29AE" w:rsidRDefault="00403E1D"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1F29AE" w:rsidRDefault="006F1000" w:rsidP="001C37B5">
            <w:pPr>
              <w:pStyle w:val="Heading7"/>
              <w:rPr>
                <w:rFonts w:cs="Arial"/>
                <w:bCs w:val="0"/>
                <w:color w:val="auto"/>
                <w:sz w:val="20"/>
                <w:szCs w:val="20"/>
              </w:rPr>
            </w:pPr>
            <w:r w:rsidRPr="001F29AE">
              <w:rPr>
                <w:rFonts w:cs="Arial"/>
                <w:sz w:val="20"/>
                <w:szCs w:val="20"/>
              </w:rPr>
              <w:br w:type="page"/>
            </w:r>
            <w:r w:rsidR="00EE25D7" w:rsidRPr="001F29AE">
              <w:rPr>
                <w:rFonts w:cs="Arial"/>
                <w:bCs w:val="0"/>
                <w:color w:val="auto"/>
                <w:sz w:val="20"/>
                <w:szCs w:val="20"/>
              </w:rPr>
              <w:t>INTERFACE</w:t>
            </w:r>
          </w:p>
        </w:tc>
      </w:tr>
      <w:tr w:rsidR="008F083D" w:rsidRPr="001F29AE"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1F29AE" w:rsidRDefault="00A31406" w:rsidP="008C1465">
            <w:pPr>
              <w:rPr>
                <w:rFonts w:ascii="Arial" w:hAnsi="Arial" w:cs="Arial"/>
                <w:lang w:eastAsia="ko-KR"/>
              </w:rPr>
            </w:pPr>
            <w:r w:rsidRPr="001F29AE">
              <w:rPr>
                <w:rFonts w:ascii="Arial" w:hAnsi="Arial" w:cs="Arial"/>
              </w:rPr>
              <w:t>Monitor</w:t>
            </w:r>
            <w:r w:rsidR="008F083D" w:rsidRPr="001F29AE">
              <w:rPr>
                <w:rFonts w:ascii="Arial" w:hAnsi="Arial" w:cs="Arial"/>
              </w:rPr>
              <w:t xml:space="preserve"> </w:t>
            </w:r>
            <w:r w:rsidRPr="001F29AE">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1D6DBE31" w:rsidR="008F083D" w:rsidRPr="001F29AE" w:rsidRDefault="001F29AE" w:rsidP="005E02AE">
            <w:pPr>
              <w:rPr>
                <w:rFonts w:ascii="Arial" w:hAnsi="Arial" w:cs="Arial"/>
                <w:lang w:eastAsia="ko-KR"/>
              </w:rPr>
            </w:pPr>
            <w:r w:rsidRPr="001F29AE">
              <w:rPr>
                <w:rFonts w:ascii="Arial" w:hAnsi="Arial" w:cs="Arial"/>
                <w:color w:val="1B1F2A"/>
                <w:shd w:val="clear" w:color="auto" w:fill="FFFFFF"/>
              </w:rPr>
              <w:t>VBS : 1.0 V [p-p] / 75 Ω, composite, Pin jack</w:t>
            </w:r>
            <w:r w:rsidRPr="001F29AE">
              <w:rPr>
                <w:rFonts w:ascii="Arial" w:hAnsi="Arial" w:cs="Arial"/>
                <w:color w:val="1B1F2A"/>
              </w:rPr>
              <w:br/>
            </w:r>
            <w:r w:rsidRPr="001F29AE">
              <w:rPr>
                <w:rFonts w:ascii="Arial" w:hAnsi="Arial" w:cs="Arial"/>
                <w:color w:val="1B1F2A"/>
                <w:shd w:val="clear" w:color="auto" w:fill="FFFFFF"/>
              </w:rPr>
              <w:t>An NTSC or PAL signal can be outputted from camera</w:t>
            </w:r>
          </w:p>
        </w:tc>
      </w:tr>
      <w:tr w:rsidR="008F083D" w:rsidRPr="001F29AE"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1F29AE" w:rsidRDefault="00A31406" w:rsidP="00810400">
            <w:pPr>
              <w:pStyle w:val="TableContents"/>
              <w:spacing w:after="0"/>
              <w:rPr>
                <w:rFonts w:ascii="Arial" w:hAnsi="Arial" w:cs="Arial"/>
              </w:rPr>
            </w:pPr>
            <w:r w:rsidRPr="001F29AE">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306A9C6D" w:rsidR="00011EE3" w:rsidRPr="001F29AE" w:rsidRDefault="001F29AE" w:rsidP="00011EE3">
            <w:pPr>
              <w:rPr>
                <w:rFonts w:ascii="Arial" w:hAnsi="Arial" w:cs="Arial"/>
              </w:rPr>
            </w:pPr>
            <w:r w:rsidRPr="001F29AE">
              <w:rPr>
                <w:rFonts w:ascii="Arial" w:hAnsi="Arial" w:cs="Arial"/>
                <w:color w:val="1B1F2A"/>
                <w:shd w:val="clear" w:color="auto" w:fill="FFFFFF"/>
              </w:rPr>
              <w:t>ø3.5 mm stereo mini jack</w:t>
            </w:r>
            <w:r w:rsidRPr="001F29AE">
              <w:rPr>
                <w:rFonts w:ascii="Arial" w:hAnsi="Arial" w:cs="Arial"/>
                <w:color w:val="1B1F2A"/>
              </w:rPr>
              <w:br/>
            </w:r>
            <w:r w:rsidRPr="001F29AE">
              <w:rPr>
                <w:rFonts w:ascii="Arial" w:hAnsi="Arial" w:cs="Arial"/>
                <w:color w:val="1B1F2A"/>
                <w:shd w:val="clear" w:color="auto" w:fill="FFFFFF"/>
              </w:rPr>
              <w:t>For microphone input : Recommended applicable microphone : Plug-in power type</w:t>
            </w:r>
            <w:r w:rsidRPr="001F29AE">
              <w:rPr>
                <w:rFonts w:ascii="Arial" w:hAnsi="Arial" w:cs="Arial"/>
                <w:color w:val="1B1F2A"/>
              </w:rPr>
              <w:br/>
            </w:r>
            <w:r w:rsidRPr="001F29AE">
              <w:rPr>
                <w:rFonts w:ascii="Arial" w:hAnsi="Arial" w:cs="Arial"/>
                <w:color w:val="1B1F2A"/>
                <w:shd w:val="clear" w:color="auto" w:fill="FFFFFF"/>
              </w:rPr>
              <w:t>(Sensitivity of microphone : -48 dB±3 dB (0 dB=1 V/Pa, 1 kHz))</w:t>
            </w:r>
            <w:r w:rsidRPr="001F29AE">
              <w:rPr>
                <w:rFonts w:ascii="Arial" w:hAnsi="Arial" w:cs="Arial"/>
                <w:color w:val="1B1F2A"/>
              </w:rPr>
              <w:br/>
            </w:r>
            <w:r w:rsidRPr="001F29AE">
              <w:rPr>
                <w:rFonts w:ascii="Arial" w:hAnsi="Arial" w:cs="Arial"/>
                <w:color w:val="1B1F2A"/>
                <w:shd w:val="clear" w:color="auto" w:fill="FFFFFF"/>
              </w:rPr>
              <w:t>Input impedance : Approx. 2 kΩ (unbalanced)</w:t>
            </w:r>
            <w:r w:rsidRPr="001F29AE">
              <w:rPr>
                <w:rFonts w:ascii="Arial" w:hAnsi="Arial" w:cs="Arial"/>
                <w:color w:val="1B1F2A"/>
              </w:rPr>
              <w:br/>
            </w:r>
            <w:r w:rsidRPr="001F29AE">
              <w:rPr>
                <w:rFonts w:ascii="Arial" w:hAnsi="Arial" w:cs="Arial"/>
                <w:color w:val="1B1F2A"/>
                <w:shd w:val="clear" w:color="auto" w:fill="FFFFFF"/>
              </w:rPr>
              <w:t>Supply voltage : 2.5 V ±0.5 V / For line input : Input level: Approx. –10 dBV</w:t>
            </w:r>
          </w:p>
        </w:tc>
      </w:tr>
      <w:tr w:rsidR="008F083D" w:rsidRPr="001F29AE"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F29AE" w:rsidRDefault="00810400" w:rsidP="008C1465">
            <w:pPr>
              <w:pStyle w:val="TableContents"/>
              <w:spacing w:after="0"/>
              <w:contextualSpacing/>
              <w:rPr>
                <w:rFonts w:ascii="Arial" w:hAnsi="Arial" w:cs="Arial"/>
              </w:rPr>
            </w:pPr>
            <w:r w:rsidRPr="001F29AE">
              <w:rPr>
                <w:rFonts w:ascii="Arial" w:hAnsi="Arial" w:cs="Arial"/>
              </w:rPr>
              <w:t>Audio Output</w:t>
            </w:r>
          </w:p>
          <w:p w14:paraId="548EB5C4" w14:textId="77777777" w:rsidR="008F083D" w:rsidRPr="001F29AE"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6996C7E" w:rsidR="008F083D" w:rsidRPr="001F29AE" w:rsidRDefault="001F29AE" w:rsidP="008F083D">
            <w:pPr>
              <w:rPr>
                <w:rFonts w:ascii="Arial" w:hAnsi="Arial" w:cs="Arial"/>
                <w:lang w:eastAsia="ko-KR"/>
              </w:rPr>
            </w:pPr>
            <w:r w:rsidRPr="001F29AE">
              <w:rPr>
                <w:rFonts w:ascii="Arial" w:hAnsi="Arial" w:cs="Arial"/>
                <w:color w:val="1B1F2A"/>
                <w:shd w:val="clear" w:color="auto" w:fill="FFFFFF"/>
              </w:rPr>
              <w:t>ø3.5 mm stereo mini jack (monaural output)</w:t>
            </w:r>
            <w:r w:rsidRPr="001F29AE">
              <w:rPr>
                <w:rFonts w:ascii="Arial" w:hAnsi="Arial" w:cs="Arial"/>
                <w:color w:val="1B1F2A"/>
              </w:rPr>
              <w:br/>
            </w:r>
            <w:r w:rsidRPr="001F29AE">
              <w:rPr>
                <w:rFonts w:ascii="Arial" w:hAnsi="Arial" w:cs="Arial"/>
                <w:color w:val="1B1F2A"/>
                <w:shd w:val="clear" w:color="auto" w:fill="FFFFFF"/>
              </w:rPr>
              <w:t>Output impedance : Approx. 600 Ω (unbalanced) / Output level : –20 dBV</w:t>
            </w:r>
          </w:p>
        </w:tc>
      </w:tr>
      <w:tr w:rsidR="00810400" w:rsidRPr="001F29AE"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F29AE" w:rsidRDefault="0009064E" w:rsidP="008C1465">
            <w:pPr>
              <w:pStyle w:val="TableContents"/>
              <w:spacing w:after="0"/>
              <w:contextualSpacing/>
              <w:rPr>
                <w:rFonts w:ascii="Arial" w:hAnsi="Arial" w:cs="Arial"/>
              </w:rPr>
            </w:pPr>
            <w:r w:rsidRPr="001F29AE">
              <w:rPr>
                <w:rFonts w:ascii="Arial" w:hAnsi="Arial" w:cs="Arial"/>
              </w:rPr>
              <w:lastRenderedPageBreak/>
              <w:t>E</w:t>
            </w:r>
            <w:r w:rsidR="00810400" w:rsidRPr="001F29AE">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992310F"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ALARM IN 1 (Alarm input 1/ Black &amp; white input/ Auto time adjustment input) (x1)</w:t>
            </w:r>
            <w:r w:rsidRPr="001F29AE">
              <w:rPr>
                <w:rFonts w:ascii="Arial" w:hAnsi="Arial" w:cs="Arial"/>
                <w:color w:val="1B1F2A"/>
              </w:rPr>
              <w:br/>
            </w:r>
            <w:r w:rsidRPr="001F29AE">
              <w:rPr>
                <w:rFonts w:ascii="Arial" w:hAnsi="Arial" w:cs="Arial"/>
                <w:color w:val="1B1F2A"/>
                <w:shd w:val="clear" w:color="auto" w:fill="FFFFFF"/>
              </w:rPr>
              <w:t>ALARM IN 2 (Alarm input 2/ ALARM OUT) (x1), ALARM IN 3 (Alarm input 3/ AUX OUT) (x1)</w:t>
            </w:r>
          </w:p>
        </w:tc>
      </w:tr>
      <w:tr w:rsidR="00810400" w:rsidRPr="001F29AE" w14:paraId="65D8BB02"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B8F13" w14:textId="67F339A8" w:rsidR="00810400" w:rsidRPr="001F29AE" w:rsidRDefault="0009064E" w:rsidP="008C1465">
            <w:pPr>
              <w:pStyle w:val="TableContents"/>
              <w:spacing w:after="0"/>
              <w:contextualSpacing/>
              <w:rPr>
                <w:rFonts w:ascii="Arial" w:hAnsi="Arial" w:cs="Arial"/>
              </w:rPr>
            </w:pPr>
            <w:r w:rsidRPr="001F29AE">
              <w:rPr>
                <w:rFonts w:ascii="Arial" w:hAnsi="Arial" w:cs="Arial"/>
              </w:rPr>
              <w:t>SD memory card slot</w:t>
            </w:r>
          </w:p>
        </w:tc>
        <w:tc>
          <w:tcPr>
            <w:tcW w:w="6726" w:type="dxa"/>
            <w:tcBorders>
              <w:top w:val="single" w:sz="4" w:space="0" w:color="auto"/>
              <w:left w:val="single" w:sz="4" w:space="0" w:color="auto"/>
              <w:bottom w:val="single" w:sz="4" w:space="0" w:color="auto"/>
              <w:right w:val="single" w:sz="4" w:space="0" w:color="auto"/>
            </w:tcBorders>
            <w:vAlign w:val="center"/>
          </w:tcPr>
          <w:p w14:paraId="076C6E86" w14:textId="483C97F8"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SDXC/SDHC/SD memory recording</w:t>
            </w:r>
          </w:p>
        </w:tc>
      </w:tr>
    </w:tbl>
    <w:p w14:paraId="7D8B4095" w14:textId="77777777" w:rsidR="00EE25D7" w:rsidRPr="001F29AE" w:rsidRDefault="00EE25D7" w:rsidP="005F2DD1">
      <w:pPr>
        <w:rPr>
          <w:rFonts w:ascii="Arial" w:hAnsi="Arial" w:cs="Arial"/>
        </w:rPr>
      </w:pPr>
    </w:p>
    <w:p w14:paraId="6A6F0BF3" w14:textId="77777777" w:rsidR="00EE25D7" w:rsidRPr="001F29AE"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1F29AE" w:rsidRDefault="00EE25D7" w:rsidP="001C37B5">
            <w:pPr>
              <w:pStyle w:val="Heading7"/>
              <w:rPr>
                <w:rFonts w:cs="Arial"/>
                <w:bCs w:val="0"/>
                <w:color w:val="auto"/>
                <w:sz w:val="20"/>
                <w:szCs w:val="20"/>
              </w:rPr>
            </w:pPr>
            <w:r w:rsidRPr="001F29AE">
              <w:rPr>
                <w:rFonts w:cs="Arial"/>
                <w:bCs w:val="0"/>
                <w:color w:val="auto"/>
                <w:sz w:val="20"/>
                <w:szCs w:val="20"/>
              </w:rPr>
              <w:t>ELECTRICAL</w:t>
            </w:r>
          </w:p>
        </w:tc>
      </w:tr>
      <w:tr w:rsidR="00EE25D7" w:rsidRPr="001F29AE" w14:paraId="4A01ED51"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F29AE" w:rsidRDefault="00DD2C56" w:rsidP="001C37B5">
            <w:pPr>
              <w:jc w:val="both"/>
              <w:rPr>
                <w:rFonts w:ascii="Arial" w:hAnsi="Arial" w:cs="Arial"/>
                <w:lang w:eastAsia="ko-KR"/>
              </w:rPr>
            </w:pPr>
            <w:r w:rsidRPr="001F29AE">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3C4EFF1D" w:rsidR="00EE25D7" w:rsidRPr="001F29AE" w:rsidRDefault="001F29AE" w:rsidP="005E02AE">
            <w:pPr>
              <w:rPr>
                <w:rFonts w:ascii="Arial" w:hAnsi="Arial" w:cs="Arial"/>
                <w:color w:val="000000"/>
              </w:rPr>
            </w:pPr>
            <w:r w:rsidRPr="001F29AE">
              <w:rPr>
                <w:rFonts w:ascii="Arial" w:hAnsi="Arial" w:cs="Arial"/>
                <w:color w:val="1B1F2A"/>
                <w:shd w:val="clear" w:color="auto" w:fill="FFFFFF"/>
              </w:rPr>
              <w:t>DC power supply : DC12 V 720 mA, Approx. 8.6 W</w:t>
            </w:r>
            <w:r w:rsidRPr="001F29AE">
              <w:rPr>
                <w:rFonts w:ascii="Arial" w:hAnsi="Arial" w:cs="Arial"/>
                <w:color w:val="1B1F2A"/>
              </w:rPr>
              <w:br/>
            </w:r>
            <w:r w:rsidRPr="001F29AE">
              <w:rPr>
                <w:rFonts w:ascii="Arial" w:hAnsi="Arial" w:cs="Arial"/>
                <w:color w:val="1B1F2A"/>
                <w:shd w:val="clear" w:color="auto" w:fill="FFFFFF"/>
              </w:rPr>
              <w:t>PoE (IEEE802.3af compliant)</w:t>
            </w:r>
          </w:p>
        </w:tc>
      </w:tr>
      <w:tr w:rsidR="00A31406" w:rsidRPr="001F29AE"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F29AE" w:rsidRDefault="00A31406" w:rsidP="001C37B5">
            <w:pPr>
              <w:jc w:val="both"/>
              <w:rPr>
                <w:rFonts w:ascii="Arial" w:hAnsi="Arial" w:cs="Arial"/>
              </w:rPr>
            </w:pPr>
            <w:r w:rsidRPr="001F29AE">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4260F29A" w:rsidR="00A31406" w:rsidRPr="001F29AE" w:rsidRDefault="001F29AE" w:rsidP="001C37B5">
            <w:pPr>
              <w:jc w:val="both"/>
              <w:rPr>
                <w:rFonts w:ascii="Arial" w:hAnsi="Arial" w:cs="Arial"/>
                <w:color w:val="000000"/>
              </w:rPr>
            </w:pPr>
            <w:r w:rsidRPr="001F29AE">
              <w:rPr>
                <w:rFonts w:ascii="Arial" w:hAnsi="Arial" w:cs="Arial"/>
                <w:color w:val="1B1F2A"/>
                <w:shd w:val="clear" w:color="auto" w:fill="FFFFFF"/>
              </w:rPr>
              <w:t>Device : DC48 V 180 mA, Approx. 8.7 W (Class 0 device)</w:t>
            </w:r>
          </w:p>
        </w:tc>
      </w:tr>
    </w:tbl>
    <w:p w14:paraId="3D4D9DB4" w14:textId="77777777" w:rsidR="00C21989" w:rsidRPr="001F29AE" w:rsidRDefault="00C21989" w:rsidP="005F2DD1">
      <w:pPr>
        <w:rPr>
          <w:rFonts w:ascii="Arial" w:hAnsi="Arial" w:cs="Arial"/>
        </w:rPr>
      </w:pPr>
    </w:p>
    <w:p w14:paraId="73AA35C0" w14:textId="77777777" w:rsidR="00C21989" w:rsidRPr="001F29AE"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F29AE" w:rsidRDefault="00EE25D7" w:rsidP="001C37B5">
            <w:pPr>
              <w:pStyle w:val="Heading7"/>
              <w:rPr>
                <w:rFonts w:cs="Arial"/>
                <w:bCs w:val="0"/>
                <w:color w:val="auto"/>
                <w:sz w:val="20"/>
                <w:szCs w:val="20"/>
              </w:rPr>
            </w:pPr>
            <w:r w:rsidRPr="001F29AE">
              <w:rPr>
                <w:rFonts w:cs="Arial"/>
                <w:bCs w:val="0"/>
                <w:color w:val="auto"/>
                <w:sz w:val="20"/>
                <w:szCs w:val="20"/>
              </w:rPr>
              <w:t>SAFETY/EMC</w:t>
            </w:r>
          </w:p>
        </w:tc>
      </w:tr>
      <w:tr w:rsidR="00EE25D7" w:rsidRPr="001F29AE"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F29AE" w:rsidRDefault="005E34FF" w:rsidP="001C37B5">
            <w:pPr>
              <w:jc w:val="both"/>
              <w:rPr>
                <w:rFonts w:ascii="Arial" w:hAnsi="Arial" w:cs="Arial"/>
                <w:lang w:eastAsia="ko-KR"/>
              </w:rPr>
            </w:pPr>
            <w:r w:rsidRPr="001F29AE">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3803FA6D" w:rsidR="00EE25D7" w:rsidRPr="001F29AE" w:rsidRDefault="001F29AE" w:rsidP="001C37B5">
            <w:pPr>
              <w:jc w:val="both"/>
              <w:rPr>
                <w:rFonts w:ascii="Arial" w:hAnsi="Arial" w:cs="Arial"/>
                <w:lang w:eastAsia="ko-KR"/>
              </w:rPr>
            </w:pPr>
            <w:r w:rsidRPr="001F29AE">
              <w:rPr>
                <w:rFonts w:ascii="Arial" w:hAnsi="Arial" w:cs="Arial"/>
                <w:color w:val="1B1F2A"/>
                <w:shd w:val="clear" w:color="auto" w:fill="FFFFFF"/>
              </w:rPr>
              <w:t>UL (UL62368-1), c-UL (CSA C22.2 No.62368-1), CE, IEC62368-1</w:t>
            </w:r>
          </w:p>
        </w:tc>
      </w:tr>
      <w:tr w:rsidR="00EE25D7" w:rsidRPr="001F29AE" w14:paraId="0D995873" w14:textId="77777777" w:rsidTr="006872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7D763" w14:textId="598B58B1" w:rsidR="00EE25D7" w:rsidRPr="001F29AE" w:rsidRDefault="005E34FF" w:rsidP="001C37B5">
            <w:pPr>
              <w:rPr>
                <w:rFonts w:ascii="Arial" w:hAnsi="Arial" w:cs="Arial"/>
              </w:rPr>
            </w:pPr>
            <w:r w:rsidRPr="001F29AE">
              <w:rPr>
                <w:rFonts w:ascii="Arial" w:hAnsi="Arial" w:cs="Arial"/>
              </w:rPr>
              <w:t>EMC</w:t>
            </w:r>
          </w:p>
          <w:p w14:paraId="1DEEBBE5" w14:textId="77777777" w:rsidR="00EE25D7" w:rsidRPr="001F29AE" w:rsidRDefault="00EE25D7" w:rsidP="001C37B5">
            <w:pPr>
              <w:rPr>
                <w:rFonts w:ascii="Arial" w:hAnsi="Arial" w:cs="Arial"/>
              </w:rPr>
            </w:pPr>
          </w:p>
          <w:p w14:paraId="6AAB0C3E" w14:textId="77777777" w:rsidR="00EE25D7" w:rsidRPr="001F29AE" w:rsidRDefault="00EE25D7"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C338BCE" w:rsidR="00EE25D7" w:rsidRPr="001F29AE" w:rsidRDefault="001F29AE" w:rsidP="001C37B5">
            <w:pPr>
              <w:rPr>
                <w:rFonts w:ascii="Arial" w:hAnsi="Arial" w:cs="Arial"/>
                <w:lang w:eastAsia="ko-KR"/>
              </w:rPr>
            </w:pPr>
            <w:r w:rsidRPr="001F29AE">
              <w:rPr>
                <w:rFonts w:ascii="Arial" w:hAnsi="Arial" w:cs="Arial"/>
                <w:color w:val="1B1F2A"/>
                <w:shd w:val="clear" w:color="auto" w:fill="FFFFFF"/>
              </w:rPr>
              <w:t>FCC (Part15 ClassA), ICES-003 ClassA, EN55032 ClassB, EN55035</w:t>
            </w:r>
          </w:p>
        </w:tc>
      </w:tr>
    </w:tbl>
    <w:p w14:paraId="069502D1" w14:textId="5961E20B" w:rsidR="00F96DE7" w:rsidRPr="001F29AE" w:rsidRDefault="00F96DE7">
      <w:pPr>
        <w:spacing w:after="160" w:line="259" w:lineRule="auto"/>
        <w:rPr>
          <w:rFonts w:ascii="Arial" w:hAnsi="Arial" w:cs="Arial"/>
        </w:rPr>
      </w:pPr>
    </w:p>
    <w:p w14:paraId="6D985062" w14:textId="77777777" w:rsidR="00622A68" w:rsidRPr="001F29AE" w:rsidRDefault="00622A68"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F29AE"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1F29AE" w:rsidRDefault="001C3C3C" w:rsidP="001C37B5">
            <w:pPr>
              <w:pStyle w:val="Heading7"/>
              <w:rPr>
                <w:rFonts w:cs="Arial"/>
                <w:bCs w:val="0"/>
                <w:color w:val="auto"/>
                <w:sz w:val="20"/>
                <w:szCs w:val="20"/>
              </w:rPr>
            </w:pPr>
            <w:r w:rsidRPr="001F29AE">
              <w:rPr>
                <w:rFonts w:cs="Arial"/>
                <w:bCs w:val="0"/>
                <w:color w:val="auto"/>
                <w:sz w:val="20"/>
                <w:szCs w:val="20"/>
              </w:rPr>
              <w:t>MECHANICAL</w:t>
            </w:r>
          </w:p>
        </w:tc>
      </w:tr>
      <w:tr w:rsidR="00A024EC" w:rsidRPr="001F29AE" w14:paraId="3F619C50" w14:textId="77777777" w:rsidTr="00687234">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F29AE" w:rsidRDefault="00A024EC" w:rsidP="00C57F56">
            <w:pPr>
              <w:pStyle w:val="TableContents"/>
              <w:spacing w:after="0"/>
              <w:ind w:left="-20"/>
              <w:rPr>
                <w:rFonts w:ascii="Arial" w:hAnsi="Arial" w:cs="Arial"/>
              </w:rPr>
            </w:pPr>
            <w:r w:rsidRPr="001F29AE">
              <w:rPr>
                <w:rFonts w:ascii="Arial" w:hAnsi="Arial" w:cs="Arial"/>
              </w:rPr>
              <w:t>Dimension</w:t>
            </w:r>
            <w:r w:rsidR="00C57F56" w:rsidRPr="001F29AE">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327ABC73" w:rsidR="00267754" w:rsidRPr="001F29AE" w:rsidRDefault="001F29AE" w:rsidP="00267754">
            <w:pPr>
              <w:rPr>
                <w:rFonts w:ascii="Arial" w:hAnsi="Arial" w:cs="Arial"/>
              </w:rPr>
            </w:pPr>
            <w:r w:rsidRPr="001F29AE">
              <w:rPr>
                <w:rFonts w:ascii="Arial" w:hAnsi="Arial" w:cs="Arial"/>
                <w:color w:val="1B1F2A"/>
                <w:shd w:val="clear" w:color="auto" w:fill="FFFFFF"/>
              </w:rPr>
              <w:t>ø129.5 mm x 102.5 mm (H) {ø5-3/32 inches x 4-1/32 inches (H)}</w:t>
            </w:r>
            <w:r w:rsidRPr="001F29AE">
              <w:rPr>
                <w:rFonts w:ascii="Arial" w:hAnsi="Arial" w:cs="Arial"/>
                <w:color w:val="1B1F2A"/>
              </w:rPr>
              <w:br/>
            </w:r>
            <w:r w:rsidRPr="001F29AE">
              <w:rPr>
                <w:rFonts w:ascii="Arial" w:hAnsi="Arial" w:cs="Arial"/>
                <w:color w:val="1B1F2A"/>
                <w:shd w:val="clear" w:color="auto" w:fill="FFFFFF"/>
              </w:rPr>
              <w:t>Dome radius 41.5 mm {1-5/8 inches}</w:t>
            </w:r>
          </w:p>
        </w:tc>
      </w:tr>
      <w:tr w:rsidR="00A024EC" w:rsidRPr="001F29AE"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1F29AE" w:rsidRDefault="00A024EC" w:rsidP="00C57F56">
            <w:pPr>
              <w:pStyle w:val="TableContents"/>
              <w:spacing w:after="0"/>
              <w:ind w:left="-20"/>
              <w:rPr>
                <w:rFonts w:ascii="Arial" w:hAnsi="Arial" w:cs="Arial"/>
              </w:rPr>
            </w:pPr>
            <w:r w:rsidRPr="001F29AE">
              <w:rPr>
                <w:rFonts w:ascii="Arial" w:hAnsi="Arial" w:cs="Arial"/>
              </w:rPr>
              <w:t xml:space="preserve">Weight </w:t>
            </w:r>
          </w:p>
          <w:p w14:paraId="47917FD6" w14:textId="77777777" w:rsidR="00A024EC" w:rsidRPr="001F29AE"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3E7786DB"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570 g {1.26 lbs.}</w:t>
            </w:r>
          </w:p>
        </w:tc>
      </w:tr>
      <w:tr w:rsidR="00A024EC" w:rsidRPr="001F29AE"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F29AE" w:rsidRDefault="00A024EC" w:rsidP="00C57F56">
            <w:pPr>
              <w:pStyle w:val="TableContents"/>
              <w:spacing w:after="0"/>
              <w:ind w:left="-20"/>
              <w:rPr>
                <w:rFonts w:ascii="Arial" w:hAnsi="Arial" w:cs="Arial"/>
              </w:rPr>
            </w:pPr>
            <w:r w:rsidRPr="001F29AE">
              <w:rPr>
                <w:rFonts w:ascii="Arial" w:hAnsi="Arial" w:cs="Arial"/>
              </w:rPr>
              <w:t>Finish</w:t>
            </w:r>
          </w:p>
          <w:p w14:paraId="792318C0" w14:textId="06188454" w:rsidR="00A024EC" w:rsidRPr="001F29AE" w:rsidRDefault="00A024EC" w:rsidP="00CF7809">
            <w:pPr>
              <w:pStyle w:val="ListParagraph"/>
              <w:numPr>
                <w:ilvl w:val="0"/>
                <w:numId w:val="40"/>
              </w:numPr>
              <w:rPr>
                <w:rFonts w:ascii="Arial" w:hAnsi="Arial" w:cs="Arial"/>
                <w:lang w:eastAsia="ko-KR"/>
              </w:rPr>
            </w:pPr>
            <w:r w:rsidRPr="001F29AE">
              <w:rPr>
                <w:rFonts w:ascii="Arial" w:hAnsi="Arial" w:cs="Arial"/>
                <w:lang w:eastAsia="ko-KR"/>
              </w:rPr>
              <w:t>Main body</w:t>
            </w:r>
          </w:p>
          <w:p w14:paraId="533BD495" w14:textId="078AA52F" w:rsidR="00A024EC" w:rsidRPr="001F29AE" w:rsidRDefault="0027013B" w:rsidP="00CF7809">
            <w:pPr>
              <w:pStyle w:val="ListParagraph"/>
              <w:numPr>
                <w:ilvl w:val="0"/>
                <w:numId w:val="40"/>
              </w:numPr>
              <w:rPr>
                <w:rFonts w:ascii="Arial" w:hAnsi="Arial" w:cs="Arial"/>
              </w:rPr>
            </w:pPr>
            <w:r w:rsidRPr="001F29AE">
              <w:rPr>
                <w:rFonts w:ascii="Arial" w:hAnsi="Arial" w:cs="Arial"/>
                <w:lang w:eastAsia="ko-KR"/>
              </w:rPr>
              <w:t>Dome</w:t>
            </w:r>
            <w:r w:rsidR="00A024EC" w:rsidRPr="001F29AE">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512DB80" w14:textId="1ED9802B" w:rsidR="00A024EC" w:rsidRPr="001F29AE" w:rsidRDefault="001F29AE" w:rsidP="00A024EC">
            <w:pPr>
              <w:rPr>
                <w:rFonts w:ascii="Arial" w:hAnsi="Arial" w:cs="Arial"/>
                <w:lang w:eastAsia="ko-KR"/>
              </w:rPr>
            </w:pPr>
            <w:r w:rsidRPr="001F29AE">
              <w:rPr>
                <w:rFonts w:ascii="Arial" w:hAnsi="Arial" w:cs="Arial"/>
                <w:color w:val="1B1F2A"/>
                <w:shd w:val="clear" w:color="auto" w:fill="FFFFFF"/>
              </w:rPr>
              <w:t xml:space="preserve">Main body : PC resin, i-PRO </w:t>
            </w:r>
            <w:r w:rsidR="005E02AE">
              <w:rPr>
                <w:rFonts w:ascii="Arial" w:hAnsi="Arial" w:cs="Arial"/>
                <w:color w:val="1B1F2A"/>
                <w:shd w:val="clear" w:color="auto" w:fill="FFFFFF"/>
              </w:rPr>
              <w:t>white</w:t>
            </w:r>
            <w:r w:rsidRPr="001F29AE">
              <w:rPr>
                <w:rFonts w:ascii="Arial" w:hAnsi="Arial" w:cs="Arial"/>
                <w:color w:val="1B1F2A"/>
                <w:shd w:val="clear" w:color="auto" w:fill="FFFFFF"/>
              </w:rPr>
              <w:t xml:space="preserve"> / Dome cover : Polycarbonate resin, Clear</w:t>
            </w:r>
          </w:p>
        </w:tc>
      </w:tr>
    </w:tbl>
    <w:p w14:paraId="60F4F48B" w14:textId="77777777" w:rsidR="001C3C3C" w:rsidRPr="001F29AE" w:rsidRDefault="001C3C3C" w:rsidP="005F2DD1">
      <w:pPr>
        <w:rPr>
          <w:rFonts w:ascii="Arial" w:hAnsi="Arial" w:cs="Arial"/>
        </w:rPr>
      </w:pPr>
    </w:p>
    <w:p w14:paraId="15AB7139" w14:textId="77777777" w:rsidR="00DD2C56" w:rsidRPr="001F29AE" w:rsidRDefault="00DD2C56"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F29AE" w14:paraId="658AEB2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1F29AE" w:rsidRDefault="00911E19" w:rsidP="001C37B5">
            <w:pPr>
              <w:pStyle w:val="Heading7"/>
              <w:rPr>
                <w:rFonts w:cs="Arial"/>
                <w:bCs w:val="0"/>
                <w:color w:val="auto"/>
                <w:sz w:val="20"/>
                <w:szCs w:val="20"/>
              </w:rPr>
            </w:pPr>
            <w:r w:rsidRPr="001F29AE">
              <w:rPr>
                <w:rFonts w:cs="Arial"/>
                <w:bCs w:val="0"/>
                <w:color w:val="auto"/>
                <w:sz w:val="20"/>
                <w:szCs w:val="20"/>
              </w:rPr>
              <w:t>ENVIRONMENTAL</w:t>
            </w:r>
          </w:p>
        </w:tc>
      </w:tr>
      <w:tr w:rsidR="007F199F" w:rsidRPr="001F29AE" w14:paraId="2BDA9E51" w14:textId="77777777" w:rsidTr="00687234">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14D24" w14:textId="3D738837" w:rsidR="007F199F" w:rsidRPr="001F29AE" w:rsidRDefault="007F199F" w:rsidP="00C57F56">
            <w:pPr>
              <w:pStyle w:val="TableContents"/>
              <w:spacing w:after="0"/>
              <w:contextualSpacing/>
              <w:rPr>
                <w:rFonts w:ascii="Arial" w:hAnsi="Arial" w:cs="Arial"/>
              </w:rPr>
            </w:pPr>
            <w:r w:rsidRPr="001F29AE">
              <w:rPr>
                <w:rFonts w:ascii="Arial" w:hAnsi="Arial" w:cs="Arial"/>
              </w:rPr>
              <w:br w:type="page"/>
            </w:r>
            <w:r w:rsidR="00D3684D" w:rsidRPr="001F29AE">
              <w:rPr>
                <w:rFonts w:ascii="Arial" w:hAnsi="Arial" w:cs="Arial"/>
              </w:rPr>
              <w:t>Vandal Resistance</w:t>
            </w:r>
          </w:p>
          <w:p w14:paraId="3F5C5DDC"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345CD9" w14:textId="30CBBA19" w:rsidR="007F199F" w:rsidRPr="001F29AE" w:rsidRDefault="001F29AE" w:rsidP="007F199F">
            <w:pPr>
              <w:rPr>
                <w:rFonts w:ascii="Arial" w:hAnsi="Arial" w:cs="Arial"/>
                <w:lang w:eastAsia="ko-KR"/>
              </w:rPr>
            </w:pPr>
            <w:r w:rsidRPr="001F29AE">
              <w:rPr>
                <w:rFonts w:ascii="Arial" w:hAnsi="Arial" w:cs="Arial"/>
                <w:color w:val="1B1F2A"/>
                <w:shd w:val="clear" w:color="auto" w:fill="FFFFFF"/>
              </w:rPr>
              <w:t>IK10 (IEC 62262)</w:t>
            </w:r>
            <w:r w:rsidRPr="001F29AE">
              <w:rPr>
                <w:rFonts w:ascii="Arial" w:hAnsi="Arial" w:cs="Arial"/>
                <w:color w:val="1B1F2A"/>
                <w:shd w:val="clear" w:color="auto" w:fill="FFFFFF"/>
              </w:rPr>
              <w:t xml:space="preserve"> shock resistance</w:t>
            </w:r>
          </w:p>
        </w:tc>
      </w:tr>
      <w:tr w:rsidR="007F199F" w:rsidRPr="001F29AE" w14:paraId="14CB6152" w14:textId="77777777" w:rsidTr="00632250">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F14B5" w14:textId="448B0FFE" w:rsidR="007F199F" w:rsidRPr="001F29AE" w:rsidRDefault="00D3684D" w:rsidP="00C57F56">
            <w:pPr>
              <w:pStyle w:val="TableContents"/>
              <w:spacing w:after="0"/>
              <w:rPr>
                <w:rFonts w:ascii="Arial" w:hAnsi="Arial" w:cs="Arial"/>
              </w:rPr>
            </w:pPr>
            <w:r w:rsidRPr="001F29AE">
              <w:rPr>
                <w:rFonts w:ascii="Arial" w:hAnsi="Arial" w:cs="Arial"/>
              </w:rPr>
              <w:t>Operating Temperature</w:t>
            </w:r>
          </w:p>
          <w:p w14:paraId="4BD1B647" w14:textId="77777777" w:rsidR="007F199F" w:rsidRPr="001F29AE"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74A9F3A" w14:textId="0A2BE86D" w:rsidR="003C21C8" w:rsidRPr="001F29AE" w:rsidRDefault="001F29AE" w:rsidP="003C21C8">
            <w:pPr>
              <w:rPr>
                <w:rFonts w:ascii="Arial" w:hAnsi="Arial" w:cs="Arial"/>
                <w:color w:val="000000"/>
              </w:rPr>
            </w:pPr>
            <w:r w:rsidRPr="001F29AE">
              <w:rPr>
                <w:rFonts w:ascii="Arial" w:hAnsi="Arial" w:cs="Arial"/>
                <w:color w:val="1B1F2A"/>
                <w:shd w:val="clear" w:color="auto" w:fill="FFFFFF"/>
              </w:rPr>
              <w:t>-10 °C to +50 °C (14 °F to 122 °F)</w:t>
            </w:r>
          </w:p>
        </w:tc>
      </w:tr>
      <w:tr w:rsidR="00632250" w:rsidRPr="001F29AE" w14:paraId="14AAB459" w14:textId="77777777" w:rsidTr="00687234">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3663E1BF" w:rsidR="00632250" w:rsidRPr="001F29AE" w:rsidRDefault="00632250" w:rsidP="00C57F56">
            <w:pPr>
              <w:pStyle w:val="TableContents"/>
              <w:spacing w:after="0"/>
              <w:rPr>
                <w:rFonts w:ascii="Arial" w:hAnsi="Arial" w:cs="Arial"/>
              </w:rPr>
            </w:pPr>
            <w:r w:rsidRPr="001F29AE">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vAlign w:val="center"/>
          </w:tcPr>
          <w:p w14:paraId="6FD9E172" w14:textId="0000FFB9" w:rsidR="00632250" w:rsidRPr="001F29AE" w:rsidRDefault="001F29AE" w:rsidP="003C21C8">
            <w:pPr>
              <w:rPr>
                <w:rFonts w:ascii="Arial" w:hAnsi="Arial" w:cs="Arial"/>
                <w:color w:val="000000"/>
              </w:rPr>
            </w:pPr>
            <w:r w:rsidRPr="001F29AE">
              <w:rPr>
                <w:rFonts w:ascii="Arial" w:hAnsi="Arial" w:cs="Arial"/>
                <w:color w:val="1B1F2A"/>
                <w:shd w:val="clear" w:color="auto" w:fill="FFFFFF"/>
              </w:rPr>
              <w:t>10 to 90 % (no condensation)</w:t>
            </w:r>
          </w:p>
        </w:tc>
      </w:tr>
    </w:tbl>
    <w:p w14:paraId="16329B9C" w14:textId="77777777" w:rsidR="00DF0722" w:rsidRPr="003C2C25" w:rsidRDefault="00DF0722" w:rsidP="005F2DD1">
      <w:pPr>
        <w:rPr>
          <w:rFonts w:ascii="Arial" w:hAnsi="Arial" w:cs="Arial"/>
        </w:rPr>
      </w:pPr>
    </w:p>
    <w:p w14:paraId="537FC0A3" w14:textId="77777777" w:rsidR="00911E19" w:rsidRPr="003C2C25" w:rsidRDefault="00911E19" w:rsidP="005F2DD1">
      <w:pPr>
        <w:rPr>
          <w:rFonts w:ascii="Arial" w:hAnsi="Arial" w:cs="Arial"/>
        </w:rPr>
      </w:pPr>
    </w:p>
    <w:sectPr w:rsidR="00911E19" w:rsidRPr="003C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1"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4"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26"/>
  </w:num>
  <w:num w:numId="2" w16cid:durableId="1835611497">
    <w:abstractNumId w:val="9"/>
  </w:num>
  <w:num w:numId="3" w16cid:durableId="980623091">
    <w:abstractNumId w:val="0"/>
  </w:num>
  <w:num w:numId="4" w16cid:durableId="87578227">
    <w:abstractNumId w:val="36"/>
  </w:num>
  <w:num w:numId="5" w16cid:durableId="956565719">
    <w:abstractNumId w:val="5"/>
  </w:num>
  <w:num w:numId="6" w16cid:durableId="1513186488">
    <w:abstractNumId w:val="28"/>
  </w:num>
  <w:num w:numId="7" w16cid:durableId="723262361">
    <w:abstractNumId w:val="6"/>
  </w:num>
  <w:num w:numId="8" w16cid:durableId="1831097523">
    <w:abstractNumId w:val="22"/>
  </w:num>
  <w:num w:numId="9" w16cid:durableId="1067001068">
    <w:abstractNumId w:val="10"/>
  </w:num>
  <w:num w:numId="10" w16cid:durableId="31226907">
    <w:abstractNumId w:val="27"/>
  </w:num>
  <w:num w:numId="11" w16cid:durableId="1279557360">
    <w:abstractNumId w:val="35"/>
  </w:num>
  <w:num w:numId="12" w16cid:durableId="717782374">
    <w:abstractNumId w:val="29"/>
  </w:num>
  <w:num w:numId="13" w16cid:durableId="1682590143">
    <w:abstractNumId w:val="7"/>
  </w:num>
  <w:num w:numId="14" w16cid:durableId="1800143692">
    <w:abstractNumId w:val="31"/>
  </w:num>
  <w:num w:numId="15" w16cid:durableId="2003502590">
    <w:abstractNumId w:val="4"/>
  </w:num>
  <w:num w:numId="16" w16cid:durableId="1727755606">
    <w:abstractNumId w:val="23"/>
  </w:num>
  <w:num w:numId="17" w16cid:durableId="729233269">
    <w:abstractNumId w:val="30"/>
  </w:num>
  <w:num w:numId="18" w16cid:durableId="1706521942">
    <w:abstractNumId w:val="25"/>
  </w:num>
  <w:num w:numId="19" w16cid:durableId="1106653942">
    <w:abstractNumId w:val="3"/>
  </w:num>
  <w:num w:numId="20" w16cid:durableId="99029567">
    <w:abstractNumId w:val="12"/>
  </w:num>
  <w:num w:numId="21" w16cid:durableId="1102413422">
    <w:abstractNumId w:val="14"/>
  </w:num>
  <w:num w:numId="22" w16cid:durableId="1828352443">
    <w:abstractNumId w:val="19"/>
  </w:num>
  <w:num w:numId="23" w16cid:durableId="273900333">
    <w:abstractNumId w:val="37"/>
  </w:num>
  <w:num w:numId="24" w16cid:durableId="877205631">
    <w:abstractNumId w:val="16"/>
  </w:num>
  <w:num w:numId="25" w16cid:durableId="2013484080">
    <w:abstractNumId w:val="20"/>
  </w:num>
  <w:num w:numId="26" w16cid:durableId="1536112105">
    <w:abstractNumId w:val="24"/>
  </w:num>
  <w:num w:numId="27" w16cid:durableId="176272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0"/>
    <w:lvlOverride w:ilvl="0">
      <w:startOverride w:val="1"/>
    </w:lvlOverride>
  </w:num>
  <w:num w:numId="29" w16cid:durableId="185827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1"/>
  </w:num>
  <w:num w:numId="31" w16cid:durableId="1953827513">
    <w:abstractNumId w:val="15"/>
  </w:num>
  <w:num w:numId="32" w16cid:durableId="963539955">
    <w:abstractNumId w:val="33"/>
  </w:num>
  <w:num w:numId="33" w16cid:durableId="30155929">
    <w:abstractNumId w:val="34"/>
  </w:num>
  <w:num w:numId="34" w16cid:durableId="471945036">
    <w:abstractNumId w:val="21"/>
  </w:num>
  <w:num w:numId="35" w16cid:durableId="1674645556">
    <w:abstractNumId w:val="18"/>
  </w:num>
  <w:num w:numId="36" w16cid:durableId="1546141257">
    <w:abstractNumId w:val="8"/>
  </w:num>
  <w:num w:numId="37" w16cid:durableId="26879961">
    <w:abstractNumId w:val="1"/>
  </w:num>
  <w:num w:numId="38" w16cid:durableId="1245451480">
    <w:abstractNumId w:val="32"/>
  </w:num>
  <w:num w:numId="39" w16cid:durableId="1743530000">
    <w:abstractNumId w:val="2"/>
  </w:num>
  <w:num w:numId="40" w16cid:durableId="1645234477">
    <w:abstractNumId w:val="17"/>
  </w:num>
  <w:num w:numId="41" w16cid:durableId="145991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4FC"/>
    <w:rsid w:val="00022F9A"/>
    <w:rsid w:val="000349A9"/>
    <w:rsid w:val="0009064E"/>
    <w:rsid w:val="0009663B"/>
    <w:rsid w:val="000A0057"/>
    <w:rsid w:val="000A7EEC"/>
    <w:rsid w:val="000B24F8"/>
    <w:rsid w:val="000E6C93"/>
    <w:rsid w:val="0013453F"/>
    <w:rsid w:val="00144748"/>
    <w:rsid w:val="00163246"/>
    <w:rsid w:val="00163C0F"/>
    <w:rsid w:val="001826E8"/>
    <w:rsid w:val="0018703D"/>
    <w:rsid w:val="00192B09"/>
    <w:rsid w:val="00193539"/>
    <w:rsid w:val="001B607C"/>
    <w:rsid w:val="001C3C3C"/>
    <w:rsid w:val="001D410B"/>
    <w:rsid w:val="001D6707"/>
    <w:rsid w:val="001E74C1"/>
    <w:rsid w:val="001F29AE"/>
    <w:rsid w:val="001F7808"/>
    <w:rsid w:val="0020283F"/>
    <w:rsid w:val="00204B32"/>
    <w:rsid w:val="00232CC7"/>
    <w:rsid w:val="00267754"/>
    <w:rsid w:val="0027013B"/>
    <w:rsid w:val="002725BA"/>
    <w:rsid w:val="00275179"/>
    <w:rsid w:val="002B647A"/>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A10"/>
    <w:rsid w:val="00453B76"/>
    <w:rsid w:val="0047680C"/>
    <w:rsid w:val="00482015"/>
    <w:rsid w:val="0049078F"/>
    <w:rsid w:val="00491011"/>
    <w:rsid w:val="004B29EA"/>
    <w:rsid w:val="004C5B52"/>
    <w:rsid w:val="004E19C1"/>
    <w:rsid w:val="004F08CA"/>
    <w:rsid w:val="005077BB"/>
    <w:rsid w:val="005279E3"/>
    <w:rsid w:val="00532F75"/>
    <w:rsid w:val="00533D72"/>
    <w:rsid w:val="00564A98"/>
    <w:rsid w:val="005909CB"/>
    <w:rsid w:val="005B07C7"/>
    <w:rsid w:val="005B2AA1"/>
    <w:rsid w:val="005E02AE"/>
    <w:rsid w:val="005E34FF"/>
    <w:rsid w:val="005E651C"/>
    <w:rsid w:val="005F2DD1"/>
    <w:rsid w:val="006065AA"/>
    <w:rsid w:val="00610545"/>
    <w:rsid w:val="00617D7A"/>
    <w:rsid w:val="00622A68"/>
    <w:rsid w:val="00632250"/>
    <w:rsid w:val="006429C4"/>
    <w:rsid w:val="00643228"/>
    <w:rsid w:val="00664D13"/>
    <w:rsid w:val="00672D27"/>
    <w:rsid w:val="0068148B"/>
    <w:rsid w:val="00687234"/>
    <w:rsid w:val="0069154F"/>
    <w:rsid w:val="00695168"/>
    <w:rsid w:val="00695EAC"/>
    <w:rsid w:val="006969A2"/>
    <w:rsid w:val="006A43FC"/>
    <w:rsid w:val="006B154A"/>
    <w:rsid w:val="006C429C"/>
    <w:rsid w:val="006D6339"/>
    <w:rsid w:val="006E5EAB"/>
    <w:rsid w:val="006F1000"/>
    <w:rsid w:val="006F3666"/>
    <w:rsid w:val="00713FC0"/>
    <w:rsid w:val="00730D84"/>
    <w:rsid w:val="00755812"/>
    <w:rsid w:val="00766689"/>
    <w:rsid w:val="007859F5"/>
    <w:rsid w:val="007A3202"/>
    <w:rsid w:val="007A5FF8"/>
    <w:rsid w:val="007A6380"/>
    <w:rsid w:val="007A698E"/>
    <w:rsid w:val="007D25DF"/>
    <w:rsid w:val="007E0A6A"/>
    <w:rsid w:val="007E31B7"/>
    <w:rsid w:val="007F0A91"/>
    <w:rsid w:val="007F199F"/>
    <w:rsid w:val="007F73EB"/>
    <w:rsid w:val="00810400"/>
    <w:rsid w:val="008142DD"/>
    <w:rsid w:val="00830A6F"/>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2712"/>
    <w:rsid w:val="00901273"/>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3CAD"/>
    <w:rsid w:val="00BC6B55"/>
    <w:rsid w:val="00BE5A26"/>
    <w:rsid w:val="00BF02E9"/>
    <w:rsid w:val="00C06CA0"/>
    <w:rsid w:val="00C21989"/>
    <w:rsid w:val="00C26115"/>
    <w:rsid w:val="00C3686B"/>
    <w:rsid w:val="00C43C5A"/>
    <w:rsid w:val="00C50317"/>
    <w:rsid w:val="00C57F5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3B59"/>
    <w:rsid w:val="00DF0722"/>
    <w:rsid w:val="00DF7159"/>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32E16"/>
    <w:rsid w:val="00F96DE7"/>
    <w:rsid w:val="00F97A53"/>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1286160457">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798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EBEF1-B419-4EF4-A09F-9D836467B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3E943-801D-442C-800D-BA7E78E60CD0}">
  <ds:schemaRefs>
    <ds:schemaRef ds:uri="http://schemas.microsoft.com/sharepoint/v3/contenttype/forms"/>
  </ds:schemaRefs>
</ds:datastoreItem>
</file>

<file path=customXml/itemProps3.xml><?xml version="1.0" encoding="utf-8"?>
<ds:datastoreItem xmlns:ds="http://schemas.openxmlformats.org/officeDocument/2006/customXml" ds:itemID="{FAE007B1-B7B6-49FA-B569-3D28B06D286D}"/>
</file>

<file path=docProps/app.xml><?xml version="1.0" encoding="utf-8"?>
<Properties xmlns="http://schemas.openxmlformats.org/officeDocument/2006/extended-properties" xmlns:vt="http://schemas.openxmlformats.org/officeDocument/2006/docPropsVTypes">
  <Template>Normal</Template>
  <TotalTime>85</TotalTime>
  <Pages>6</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Steven Winnefeld</cp:lastModifiedBy>
  <cp:revision>3</cp:revision>
  <dcterms:created xsi:type="dcterms:W3CDTF">2023-06-01T02:37:00Z</dcterms:created>
  <dcterms:modified xsi:type="dcterms:W3CDTF">2023-06-01T02:54:00Z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