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0F0A247F"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283614">
        <w:rPr>
          <w:rFonts w:ascii="Arial" w:hAnsi="Arial" w:cs="Arial"/>
          <w:b/>
          <w:sz w:val="22"/>
          <w:szCs w:val="22"/>
          <w:lang w:eastAsia="ja-JP"/>
        </w:rPr>
        <w:t>LA</w:t>
      </w:r>
      <w:r w:rsidR="0064795D">
        <w:rPr>
          <w:rFonts w:ascii="Arial" w:hAnsi="Arial" w:cs="Arial"/>
          <w:b/>
          <w:sz w:val="22"/>
          <w:szCs w:val="22"/>
          <w:lang w:eastAsia="ja-JP"/>
        </w:rPr>
        <w:t>-B</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7777777"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SONSORS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0D624A47"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i-PRO Sensing Solutions Co., Ltd</w:t>
      </w:r>
    </w:p>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532B4961"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283614">
        <w:rPr>
          <w:rFonts w:ascii="Arial" w:hAnsi="Arial" w:cs="Arial"/>
          <w:b/>
          <w:lang w:eastAsia="ja-JP"/>
        </w:rPr>
        <w:t>LA</w:t>
      </w:r>
      <w:r w:rsidR="0064795D">
        <w:rPr>
          <w:rFonts w:ascii="Arial" w:hAnsi="Arial" w:cs="Arial"/>
          <w:b/>
          <w:lang w:eastAsia="ja-JP"/>
        </w:rPr>
        <w:t>-B</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3A7A2C84"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7C0AA62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63F02ED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10889CB3" w:rsidR="00532F75" w:rsidRPr="00F71D56"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3F75007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12E6E89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0A39C1">
        <w:rPr>
          <w:rFonts w:ascii="Arial" w:hAnsi="Arial" w:cs="Arial"/>
          <w:lang w:eastAsia="ja-JP"/>
        </w:rPr>
        <w:t>07</w:t>
      </w:r>
      <w:r w:rsidRPr="00E71B98">
        <w:rPr>
          <w:rFonts w:ascii="Arial" w:hAnsi="Arial" w:cs="Arial"/>
          <w:lang w:eastAsia="ja-JP"/>
        </w:rPr>
        <w:t xml:space="preserve"> lux and a monochrome image with 0.0</w:t>
      </w:r>
      <w:r w:rsidR="000A39C1">
        <w:rPr>
          <w:rFonts w:ascii="Arial" w:hAnsi="Arial" w:cs="Arial"/>
          <w:lang w:eastAsia="ja-JP"/>
        </w:rPr>
        <w:t>06</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76360EE9"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7490E88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7ADFBE3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5A25E56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1D8D8B4E"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776AD7"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00AA3A5C"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1CF1BB4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2806838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225EC05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1BBFA66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2A98DB7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79180C3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4A5D51C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09D1A2C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0C6B420D"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6952113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5837A21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75B913C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71B98" w:rsidRDefault="00D05BA6" w:rsidP="00DB1FC3">
            <w:pPr>
              <w:jc w:val="both"/>
              <w:rPr>
                <w:rFonts w:ascii="Arial" w:eastAsia="Times New Roman" w:hAnsi="Arial" w:cs="Arial"/>
                <w:color w:val="000000"/>
                <w:lang w:eastAsia="en-US" w:bidi="ar-SA"/>
              </w:rPr>
            </w:pPr>
            <w:r w:rsidRPr="00E71B98">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31CF6D09" w14:textId="77777777" w:rsidR="00054748" w:rsidRPr="00E71B98" w:rsidRDefault="00054748"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49CBFD4" w14:textId="77777777" w:rsidR="00054748" w:rsidRDefault="00054748" w:rsidP="004E37AF">
            <w:pPr>
              <w:rPr>
                <w:rFonts w:ascii="Arial" w:hAnsi="Arial" w:cs="Arial"/>
                <w:color w:val="000000"/>
              </w:rPr>
            </w:pPr>
          </w:p>
          <w:p w14:paraId="0BD9880B" w14:textId="0A42ED78" w:rsidR="004E37AF" w:rsidRPr="00AE14D6" w:rsidRDefault="004E37AF" w:rsidP="004E37AF">
            <w:pPr>
              <w:rPr>
                <w:rFonts w:ascii="Arial" w:hAnsi="Arial" w:cs="Arial"/>
                <w:color w:val="000000"/>
              </w:rPr>
            </w:pPr>
            <w:r w:rsidRPr="00AE14D6">
              <w:rPr>
                <w:rFonts w:ascii="Arial" w:hAnsi="Arial" w:cs="Arial"/>
                <w:color w:val="000000"/>
              </w:rPr>
              <w:t xml:space="preserve">0.007 lx (30IRE, F1.3, 1/30s) </w:t>
            </w:r>
          </w:p>
          <w:p w14:paraId="006FBFE7" w14:textId="77777777" w:rsidR="004E37AF" w:rsidRPr="00AE14D6" w:rsidRDefault="004E37AF" w:rsidP="004E37AF">
            <w:pPr>
              <w:rPr>
                <w:rFonts w:ascii="Arial" w:hAnsi="Arial" w:cs="Arial"/>
                <w:color w:val="000000"/>
              </w:rPr>
            </w:pPr>
            <w:r w:rsidRPr="00AE14D6">
              <w:rPr>
                <w:rFonts w:ascii="Arial" w:hAnsi="Arial" w:cs="Arial"/>
                <w:color w:val="000000"/>
              </w:rPr>
              <w:t>0.009 lx (50IRE, F1.3, 1/30s)</w:t>
            </w:r>
            <w:r w:rsidRPr="00AE14D6">
              <w:rPr>
                <w:rFonts w:ascii="Arial" w:hAnsi="Arial" w:cs="Arial"/>
                <w:color w:val="000000"/>
              </w:rPr>
              <w:br/>
            </w:r>
            <w:r w:rsidRPr="00AE14D6">
              <w:rPr>
                <w:rFonts w:ascii="Arial" w:hAnsi="Arial" w:cs="Arial"/>
                <w:color w:val="000000"/>
              </w:rPr>
              <w:br/>
              <w:t xml:space="preserve">0.006 lx (50IRE, F1.3, 1/30s) </w:t>
            </w:r>
          </w:p>
          <w:p w14:paraId="70C74416" w14:textId="77B9A608" w:rsidR="00DB1FC3" w:rsidRPr="00AE14D6" w:rsidRDefault="004E37AF" w:rsidP="00DB1FC3">
            <w:pPr>
              <w:rPr>
                <w:rFonts w:ascii="Arial" w:eastAsia="Times New Roman" w:hAnsi="Arial" w:cs="Arial"/>
                <w:color w:val="000000"/>
                <w:lang w:eastAsia="en-US" w:bidi="ar-SA"/>
              </w:rPr>
            </w:pPr>
            <w:r w:rsidRPr="00AE14D6">
              <w:rPr>
                <w:rFonts w:ascii="Arial" w:hAnsi="Arial" w:cs="Arial"/>
                <w:color w:val="000000"/>
              </w:rPr>
              <w:t xml:space="preserve">0 </w:t>
            </w:r>
            <w:r w:rsidR="00054748" w:rsidRPr="00AE14D6">
              <w:rPr>
                <w:rFonts w:ascii="Arial" w:hAnsi="Arial" w:cs="Arial"/>
                <w:color w:val="000000"/>
              </w:rPr>
              <w:t>lx (</w:t>
            </w:r>
            <w:r w:rsidRPr="00AE14D6">
              <w:rPr>
                <w:rFonts w:ascii="Arial" w:hAnsi="Arial" w:cs="Arial"/>
                <w:color w:val="000000"/>
              </w:rPr>
              <w:t>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AE14D6" w:rsidRDefault="00AE14D6" w:rsidP="00CE2278">
            <w:pPr>
              <w:rPr>
                <w:rFonts w:ascii="Arial" w:eastAsia="Times New Roman" w:hAnsi="Arial" w:cs="Arial"/>
                <w:color w:val="000000"/>
                <w:lang w:eastAsia="en-US" w:bidi="ar-SA"/>
              </w:rPr>
            </w:pPr>
            <w:r w:rsidRPr="00AE14D6">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AE14D6" w:rsidRDefault="00FF48DB" w:rsidP="00DB1FC3">
            <w:pPr>
              <w:rPr>
                <w:rFonts w:ascii="Arial" w:eastAsia="Times New Roman" w:hAnsi="Arial" w:cs="Arial"/>
                <w:color w:val="000000"/>
                <w:lang w:eastAsia="en-US" w:bidi="ar-SA"/>
              </w:rPr>
            </w:pPr>
            <w:r w:rsidRPr="00AE14D6">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6B7EAB71"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8B8F4E6" w14:textId="77777777" w:rsidR="00845AFD" w:rsidRPr="00845AFD" w:rsidRDefault="00CB2236" w:rsidP="00CB2236">
            <w:pPr>
              <w:rPr>
                <w:rFonts w:ascii="Arial" w:hAnsi="Arial" w:cs="Arial"/>
                <w:color w:val="000000"/>
              </w:rPr>
            </w:pPr>
            <w:r w:rsidRPr="00845AFD">
              <w:rPr>
                <w:rFonts w:ascii="Arial" w:hAnsi="Arial" w:cs="Arial"/>
                <w:color w:val="000000"/>
              </w:rPr>
              <w:t>High / Middle / Low / Off</w:t>
            </w:r>
          </w:p>
          <w:p w14:paraId="25C1D7EF" w14:textId="1344FD24" w:rsidR="00CA74DB" w:rsidRPr="00845AFD" w:rsidRDefault="00CB2236" w:rsidP="00DB1FC3">
            <w:pPr>
              <w:rPr>
                <w:rFonts w:ascii="Calibri" w:eastAsia="Times New Roman" w:hAnsi="Calibri" w:cs="Calibri"/>
                <w:color w:val="000000"/>
                <w:sz w:val="22"/>
                <w:szCs w:val="22"/>
                <w:lang w:eastAsia="en-US" w:bidi="ar-SA"/>
              </w:rPr>
            </w:pPr>
            <w:r w:rsidRPr="00845AFD">
              <w:rPr>
                <w:rFonts w:ascii="Arial" w:hAnsi="Arial" w:cs="Arial"/>
                <w:color w:val="000000"/>
              </w:rPr>
              <w:t xml:space="preserve">Maximum irradiation distance: 70 m {Approx. 230 ft} (30IRE) </w:t>
            </w:r>
            <w:r w:rsidRPr="00845AFD">
              <w:rPr>
                <w:rFonts w:ascii="Arial" w:hAnsi="Arial" w:cs="Arial"/>
                <w:color w:val="000000"/>
              </w:rPr>
              <w:br/>
              <w:t>50 m {Approx. 164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06327C69" w14:textId="77777777" w:rsidR="00AD1ADD" w:rsidRDefault="0088519C" w:rsidP="008C66F2">
            <w:pPr>
              <w:rPr>
                <w:rFonts w:ascii="Arial" w:hAnsi="Arial" w:cs="Arial"/>
                <w:color w:val="000000"/>
              </w:rPr>
            </w:pPr>
            <w:r w:rsidRPr="00E71B98">
              <w:rPr>
                <w:rFonts w:ascii="Arial" w:hAnsi="Arial" w:cs="Arial"/>
                <w:color w:val="000000"/>
                <w:sz w:val="22"/>
                <w:szCs w:val="22"/>
              </w:rPr>
              <w:t>[</w:t>
            </w:r>
            <w:r w:rsidRPr="005C55AB">
              <w:rPr>
                <w:rFonts w:ascii="Arial" w:hAnsi="Arial" w:cs="Arial"/>
                <w:color w:val="000000"/>
              </w:rPr>
              <w:t>60 fps Mode] 1/60 Fix to 1/10000 Fix</w:t>
            </w:r>
          </w:p>
          <w:p w14:paraId="7BA2D349" w14:textId="77777777" w:rsidR="00AD1ADD" w:rsidRDefault="0088519C" w:rsidP="008C66F2">
            <w:pPr>
              <w:rPr>
                <w:rFonts w:ascii="Arial" w:hAnsi="Arial" w:cs="Arial"/>
                <w:color w:val="000000"/>
              </w:rPr>
            </w:pPr>
            <w:r w:rsidRPr="005C55AB">
              <w:rPr>
                <w:rFonts w:ascii="Arial" w:hAnsi="Arial" w:cs="Arial"/>
                <w:color w:val="000000"/>
              </w:rPr>
              <w:t>[30fps/15fps mode] 1/30 Fix to 1/10000 Fix</w:t>
            </w:r>
            <w:r w:rsidRPr="005C55AB">
              <w:rPr>
                <w:rFonts w:ascii="Arial" w:hAnsi="Arial" w:cs="Arial"/>
                <w:color w:val="000000"/>
              </w:rPr>
              <w:br/>
              <w:t>[50 fps Mode] 1/50 Fix to 1/10000 Fix</w:t>
            </w:r>
          </w:p>
          <w:p w14:paraId="350F442F" w14:textId="69584D85" w:rsidR="008C66F2" w:rsidRPr="00E71B98" w:rsidRDefault="0088519C" w:rsidP="008C66F2">
            <w:pPr>
              <w:rPr>
                <w:rFonts w:ascii="Arial" w:eastAsia="Times New Roman" w:hAnsi="Arial" w:cs="Arial"/>
                <w:color w:val="000000"/>
                <w:sz w:val="22"/>
                <w:szCs w:val="22"/>
                <w:lang w:eastAsia="en-US" w:bidi="ar-SA"/>
              </w:rPr>
            </w:pPr>
            <w:r w:rsidRPr="005C55AB">
              <w:rPr>
                <w:rFonts w:ascii="Arial" w:hAnsi="Arial" w:cs="Arial"/>
                <w:color w:val="000000"/>
              </w:rPr>
              <w:t>[25fps/12.5fps mode] 1/25 Fix to 1/10000 Fix</w:t>
            </w:r>
          </w:p>
        </w:tc>
      </w:tr>
      <w:tr w:rsidR="008C66F2" w:rsidRPr="00E71B98" w14:paraId="2BC01FEC" w14:textId="77777777" w:rsidTr="00F71D56">
        <w:trPr>
          <w:trHeight w:val="323"/>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71B98" w:rsidRDefault="008C66F2" w:rsidP="008C66F2">
            <w:pPr>
              <w:rPr>
                <w:rFonts w:ascii="Arial" w:eastAsia="Times New Roman" w:hAnsi="Arial" w:cs="Arial"/>
                <w:color w:val="000000"/>
                <w:lang w:eastAsia="en-US" w:bidi="ar-SA"/>
              </w:rPr>
            </w:pPr>
            <w:r w:rsidRPr="00E71B98">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71B98" w:rsidRDefault="008C66F2" w:rsidP="008C66F2">
            <w:pPr>
              <w:rPr>
                <w:rFonts w:ascii="Arial" w:hAnsi="Arial" w:cs="Arial"/>
              </w:rPr>
            </w:pPr>
          </w:p>
          <w:p w14:paraId="2B5C570A" w14:textId="2F0F0AE4" w:rsidR="008C66F2" w:rsidRPr="00E71B98" w:rsidRDefault="008C66F2" w:rsidP="008C66F2">
            <w:pPr>
              <w:rPr>
                <w:rFonts w:ascii="Arial" w:hAnsi="Arial" w:cs="Arial"/>
                <w:color w:val="000080"/>
                <w:u w:val="single"/>
              </w:rPr>
            </w:pPr>
            <w:r w:rsidRPr="00E71B98">
              <w:rPr>
                <w:rFonts w:ascii="Arial" w:hAnsi="Arial" w:cs="Arial"/>
              </w:rPr>
              <w:t xml:space="preserve">For details </w:t>
            </w:r>
            <w:hyperlink r:id="rId6" w:history="1">
              <w:r w:rsidRPr="00E71B98">
                <w:rPr>
                  <w:rFonts w:ascii="Arial" w:hAnsi="Arial" w:cs="Arial"/>
                  <w:color w:val="000080"/>
                  <w:u w:val="single"/>
                </w:rPr>
                <w:t>AI Surveillance</w:t>
              </w:r>
            </w:hyperlink>
            <w:r w:rsidRPr="00E71B98">
              <w:rPr>
                <w:rFonts w:ascii="Arial" w:hAnsi="Arial" w:cs="Arial"/>
              </w:rPr>
              <w:t xml:space="preserve"> 3rd party applications are also available.</w:t>
            </w:r>
            <w:r w:rsidRPr="00E71B98">
              <w:rPr>
                <w:rFonts w:ascii="Arial" w:hAnsi="Arial" w:cs="Arial"/>
              </w:rPr>
              <w:br/>
            </w:r>
            <w:hyperlink r:id="rId7" w:history="1">
              <w:r w:rsidRPr="00E71B98">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71B98" w:rsidRDefault="008C66F2" w:rsidP="008C66F2">
            <w:pPr>
              <w:jc w:val="both"/>
              <w:rPr>
                <w:rFonts w:ascii="Arial" w:eastAsia="Times New Roman" w:hAnsi="Arial" w:cs="Arial"/>
                <w:color w:val="000000"/>
                <w:lang w:eastAsia="en-US" w:bidi="ar-SA"/>
              </w:rPr>
            </w:pPr>
            <w:r w:rsidRPr="00E71B98">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Pr="00E71B98" w:rsidRDefault="008C66F2">
      <w:pPr>
        <w:rPr>
          <w:rFonts w:ascii="Arial" w:hAnsi="Arial" w:cs="Arial"/>
        </w:rPr>
      </w:pPr>
    </w:p>
    <w:p w14:paraId="50BF64B6" w14:textId="77777777" w:rsidR="008C66F2" w:rsidRPr="00E71B98" w:rsidRDefault="008C66F2">
      <w:pPr>
        <w:rPr>
          <w:rFonts w:ascii="Arial" w:hAnsi="Arial" w:cs="Arial"/>
        </w:rPr>
      </w:pPr>
    </w:p>
    <w:p w14:paraId="3D9D827C" w14:textId="77777777" w:rsidR="008C66F2" w:rsidRDefault="008C66F2">
      <w:pPr>
        <w:rPr>
          <w:rFonts w:ascii="Arial" w:hAnsi="Arial" w:cs="Arial"/>
        </w:rPr>
      </w:pPr>
    </w:p>
    <w:p w14:paraId="5D80855E" w14:textId="77777777" w:rsidR="00BF52C1" w:rsidRDefault="00BF52C1">
      <w:pPr>
        <w:rPr>
          <w:rFonts w:ascii="Arial" w:hAnsi="Arial" w:cs="Arial"/>
        </w:rPr>
      </w:pPr>
    </w:p>
    <w:p w14:paraId="7A278BB3" w14:textId="77777777" w:rsidR="00BF52C1" w:rsidRDefault="00BF52C1">
      <w:pPr>
        <w:rPr>
          <w:rFonts w:ascii="Arial" w:hAnsi="Arial" w:cs="Arial"/>
        </w:rPr>
      </w:pPr>
    </w:p>
    <w:p w14:paraId="2F822AAA" w14:textId="77777777" w:rsidR="00BF52C1" w:rsidRPr="00E71B98" w:rsidRDefault="00BF52C1">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5F441724" w:rsidR="00306F6C" w:rsidRPr="0070724A" w:rsidRDefault="005D7CB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7B6CCAF2" w:rsidR="00A85AE9" w:rsidRPr="00AD1ADD"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A1C41" w:rsidRDefault="00232A03" w:rsidP="00A85AE9">
            <w:pPr>
              <w:rPr>
                <w:rFonts w:ascii="Arial" w:hAnsi="Arial" w:cs="Arial"/>
                <w:color w:val="000000"/>
              </w:rPr>
            </w:pPr>
          </w:p>
          <w:p w14:paraId="03B4E69F" w14:textId="17B2964F" w:rsidR="00306F6C" w:rsidRPr="00AA1C41" w:rsidRDefault="00AA1C41" w:rsidP="00A85AE9">
            <w:pPr>
              <w:rPr>
                <w:rFonts w:ascii="Arial" w:eastAsia="Times New Roman" w:hAnsi="Arial" w:cs="Arial"/>
                <w:color w:val="000000"/>
                <w:lang w:eastAsia="en-US" w:bidi="ar-SA"/>
              </w:rPr>
            </w:pPr>
            <w:r w:rsidRPr="00AA1C41">
              <w:rPr>
                <w:rFonts w:ascii="Arial" w:hAnsi="Arial" w:cs="Arial"/>
                <w:color w:val="000000"/>
              </w:rPr>
              <w:t>Horizontal: 36° (TELE) – 115° (WIDE), Vertical: 20° (TELE) – 61° (WIDE)</w:t>
            </w:r>
            <w:r w:rsidRPr="00AA1C41">
              <w:rPr>
                <w:rFonts w:ascii="Arial" w:hAnsi="Arial" w:cs="Arial"/>
                <w:color w:val="000000"/>
              </w:rPr>
              <w:b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2567" w:rsidRPr="00E71B98"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E71B98" w:rsidRDefault="00DB2567" w:rsidP="00DF3848">
            <w:pPr>
              <w:rPr>
                <w:rFonts w:ascii="Arial" w:hAnsi="Arial" w:cs="Arial"/>
              </w:rPr>
            </w:pPr>
            <w:r w:rsidRPr="00E71B98">
              <w:rPr>
                <w:rFonts w:ascii="Arial" w:hAnsi="Arial" w:cs="Arial"/>
              </w:rPr>
              <w:t>Image Resolution</w:t>
            </w:r>
          </w:p>
          <w:p w14:paraId="10C3DD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16:9 aspect ratio</w:t>
            </w:r>
          </w:p>
          <w:p w14:paraId="67B0397C" w14:textId="77777777" w:rsidR="0022513B" w:rsidRPr="00E71B98" w:rsidRDefault="0022513B" w:rsidP="0022513B">
            <w:pPr>
              <w:rPr>
                <w:rFonts w:ascii="Arial" w:hAnsi="Arial" w:cs="Arial"/>
                <w:lang w:eastAsia="ko-KR"/>
              </w:rPr>
            </w:pPr>
          </w:p>
          <w:p w14:paraId="07B15F19" w14:textId="77777777" w:rsidR="0022513B" w:rsidRPr="00E71B98" w:rsidRDefault="0022513B" w:rsidP="0022513B">
            <w:pPr>
              <w:rPr>
                <w:rFonts w:ascii="Arial" w:hAnsi="Arial" w:cs="Arial"/>
                <w:lang w:eastAsia="ko-KR"/>
              </w:rPr>
            </w:pPr>
          </w:p>
          <w:p w14:paraId="5B4260F3" w14:textId="77777777" w:rsidR="008E4A4A" w:rsidRPr="00E71B98" w:rsidRDefault="008E4A4A" w:rsidP="0022513B">
            <w:pPr>
              <w:rPr>
                <w:rFonts w:ascii="Arial" w:hAnsi="Arial" w:cs="Arial"/>
                <w:lang w:eastAsia="ko-KR"/>
              </w:rPr>
            </w:pPr>
          </w:p>
          <w:p w14:paraId="4513B276" w14:textId="77777777" w:rsidR="00DB2567" w:rsidRPr="00E71B98" w:rsidRDefault="00DB2567" w:rsidP="00DB2567">
            <w:pPr>
              <w:pStyle w:val="ListParagraph"/>
              <w:numPr>
                <w:ilvl w:val="0"/>
                <w:numId w:val="33"/>
              </w:numPr>
              <w:rPr>
                <w:rFonts w:ascii="Arial" w:hAnsi="Arial" w:cs="Arial"/>
                <w:lang w:eastAsia="ko-KR"/>
              </w:rPr>
            </w:pPr>
            <w:r w:rsidRPr="00E71B98">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E71B98" w:rsidRDefault="008E4A4A" w:rsidP="00DF3848">
            <w:pPr>
              <w:rPr>
                <w:rFonts w:ascii="Arial" w:hAnsi="Arial" w:cs="Arial"/>
                <w:color w:val="000000"/>
              </w:rPr>
            </w:pPr>
          </w:p>
          <w:p w14:paraId="20461795" w14:textId="1AAA431D" w:rsidR="00DB2567" w:rsidRPr="00E71B98" w:rsidRDefault="00DB2567" w:rsidP="00DF3848">
            <w:pPr>
              <w:rPr>
                <w:rFonts w:ascii="Arial" w:hAnsi="Arial" w:cs="Arial"/>
                <w:color w:val="000000"/>
              </w:rPr>
            </w:pPr>
            <w:r w:rsidRPr="00E71B98">
              <w:rPr>
                <w:rFonts w:ascii="Arial" w:hAnsi="Arial" w:cs="Arial"/>
                <w:color w:val="000000"/>
              </w:rPr>
              <w:t>[16:9 mode (60 fps mode)], [16:9 mode (30 fps mode)], [16:9 mode (50 fps mode)], [16:9 mode (25 fps mode)]: 1920x1080, 1280x720, 640x360, 320x180</w:t>
            </w:r>
            <w:r w:rsidRPr="00E71B98">
              <w:rPr>
                <w:rFonts w:ascii="Arial" w:hAnsi="Arial" w:cs="Arial"/>
                <w:color w:val="000000"/>
              </w:rPr>
              <w:br/>
            </w:r>
            <w:r w:rsidRPr="00E71B98">
              <w:rPr>
                <w:rFonts w:ascii="Arial" w:hAnsi="Arial" w:cs="Arial"/>
                <w:color w:val="000000"/>
              </w:rPr>
              <w:br/>
              <w:t>[4:3 mode (30 fps mode)], [4:3 mode (25 fps mode)]: 1280x960, VGA, QVGA</w:t>
            </w:r>
            <w:r w:rsidR="001B18A6" w:rsidRPr="00E71B98">
              <w:rPr>
                <w:rFonts w:ascii="Arial" w:hAnsi="Arial" w:cs="Arial"/>
                <w:color w:val="000000"/>
              </w:rPr>
              <w:t xml:space="preserve">, </w:t>
            </w:r>
            <w:r w:rsidRPr="00E71B98">
              <w:rPr>
                <w:rFonts w:ascii="Arial" w:hAnsi="Arial" w:cs="Arial"/>
                <w:color w:val="000000"/>
              </w:rPr>
              <w:t>[4:3 mode (15 fps mode)], [4:3 mode (12.5 fps mode)]: 2048x1536*3, 1280x960, VGA, QVGA</w:t>
            </w:r>
          </w:p>
        </w:tc>
      </w:tr>
      <w:tr w:rsidR="00767034" w:rsidRPr="00E71B98" w14:paraId="521D2BE7"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26975" w14:textId="77777777" w:rsidR="004F357B" w:rsidRDefault="00BD1E41" w:rsidP="00DF3848">
            <w:pPr>
              <w:rPr>
                <w:rFonts w:ascii="Arial" w:hAnsi="Arial" w:cs="Arial"/>
              </w:rPr>
            </w:pPr>
            <w:r>
              <w:rPr>
                <w:rFonts w:ascii="Arial" w:hAnsi="Arial" w:cs="Arial"/>
              </w:rPr>
              <w:t>H.265/ H.264</w:t>
            </w:r>
          </w:p>
          <w:p w14:paraId="534F3E82" w14:textId="6C5F0F41" w:rsidR="004F357B" w:rsidRDefault="004F357B" w:rsidP="001E3EA5">
            <w:pPr>
              <w:pStyle w:val="ListParagraph"/>
              <w:numPr>
                <w:ilvl w:val="0"/>
                <w:numId w:val="50"/>
              </w:numPr>
              <w:rPr>
                <w:rFonts w:ascii="Arial" w:hAnsi="Arial" w:cs="Arial"/>
              </w:rPr>
            </w:pPr>
            <w:r>
              <w:rPr>
                <w:rFonts w:ascii="Arial" w:hAnsi="Arial" w:cs="Arial"/>
              </w:rPr>
              <w:t>Transmission Mode</w:t>
            </w:r>
          </w:p>
          <w:p w14:paraId="6FB75DD8" w14:textId="77777777" w:rsidR="004F357B" w:rsidRDefault="004F357B" w:rsidP="00DF3848">
            <w:pPr>
              <w:rPr>
                <w:rFonts w:ascii="Arial" w:hAnsi="Arial" w:cs="Arial"/>
              </w:rPr>
            </w:pPr>
          </w:p>
          <w:p w14:paraId="7B409F3C" w14:textId="3ABC4A76" w:rsidR="004F357B" w:rsidRPr="004F357B" w:rsidRDefault="004F357B" w:rsidP="004F357B">
            <w:pPr>
              <w:pStyle w:val="ListParagraph"/>
              <w:numPr>
                <w:ilvl w:val="0"/>
                <w:numId w:val="50"/>
              </w:numPr>
              <w:rPr>
                <w:rFonts w:ascii="Arial" w:hAnsi="Arial" w:cs="Arial"/>
              </w:rPr>
            </w:pPr>
            <w:r>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tcPr>
          <w:p w14:paraId="6C568EE4" w14:textId="77777777" w:rsidR="004F357B" w:rsidRDefault="004F357B" w:rsidP="004F357B">
            <w:pPr>
              <w:rPr>
                <w:rFonts w:ascii="Calibri" w:hAnsi="Calibri" w:cs="Calibri"/>
                <w:color w:val="000000"/>
                <w:sz w:val="22"/>
                <w:szCs w:val="22"/>
              </w:rPr>
            </w:pPr>
          </w:p>
          <w:p w14:paraId="264CC4AB" w14:textId="77777777" w:rsidR="00FE35C2" w:rsidRDefault="004F357B" w:rsidP="00DF3848">
            <w:pPr>
              <w:rPr>
                <w:rFonts w:ascii="Arial" w:hAnsi="Arial" w:cs="Arial"/>
                <w:color w:val="000000"/>
              </w:rPr>
            </w:pPr>
            <w:r w:rsidRPr="001E3EA5">
              <w:rPr>
                <w:rFonts w:ascii="Arial" w:hAnsi="Arial" w:cs="Arial"/>
                <w:color w:val="000000"/>
              </w:rPr>
              <w:t>Constant bit rate / VBR / Frame rate / Best effort</w:t>
            </w:r>
          </w:p>
          <w:p w14:paraId="27E23623" w14:textId="77777777" w:rsidR="00FE35C2" w:rsidRDefault="00FE35C2" w:rsidP="00DF3848">
            <w:pPr>
              <w:rPr>
                <w:rFonts w:ascii="Arial" w:hAnsi="Arial" w:cs="Arial"/>
                <w:color w:val="000000"/>
              </w:rPr>
            </w:pPr>
          </w:p>
          <w:p w14:paraId="3B01AB4E" w14:textId="77777777" w:rsidR="00FE35C2" w:rsidRDefault="00FE35C2" w:rsidP="00DF3848">
            <w:pPr>
              <w:rPr>
                <w:rFonts w:ascii="Arial" w:hAnsi="Arial" w:cs="Arial"/>
                <w:color w:val="000000"/>
              </w:rPr>
            </w:pPr>
          </w:p>
          <w:p w14:paraId="7929C2A5" w14:textId="2C43AAF1" w:rsidR="001E3EA5" w:rsidRPr="00AD1ADD" w:rsidRDefault="004F357B" w:rsidP="00DF3848">
            <w:pPr>
              <w:rPr>
                <w:rFonts w:ascii="Arial" w:hAnsi="Arial" w:cs="Arial"/>
                <w:color w:val="000000"/>
              </w:rPr>
            </w:pPr>
            <w:r w:rsidRPr="001E3EA5">
              <w:rPr>
                <w:rFonts w:ascii="Arial" w:hAnsi="Arial" w:cs="Arial"/>
                <w:color w:val="000000"/>
              </w:rPr>
              <w:t>Unicast port (AUTO) / Unicast port (MANUAL) / Multicast</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63690DD5" w14:textId="77777777" w:rsidR="00BF52C1" w:rsidRDefault="00BF52C1" w:rsidP="00910817">
      <w:pPr>
        <w:spacing w:after="160" w:line="259" w:lineRule="auto"/>
        <w:rPr>
          <w:rFonts w:ascii="Arial" w:hAnsi="Arial" w:cs="Arial"/>
        </w:rPr>
      </w:pPr>
    </w:p>
    <w:p w14:paraId="61CC30FC" w14:textId="77777777" w:rsidR="00C07274" w:rsidRPr="00E71B98" w:rsidRDefault="00C07274"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CE206D">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tcPr>
          <w:p w14:paraId="0F3F980C" w14:textId="65FB83A2" w:rsidR="00403E1D" w:rsidRPr="00E71B98" w:rsidRDefault="00980696" w:rsidP="00CE206D">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E71B98" w:rsidRDefault="00403E1D" w:rsidP="002F7CC0">
            <w:pPr>
              <w:pStyle w:val="TableContents"/>
              <w:spacing w:after="0"/>
              <w:rPr>
                <w:rFonts w:ascii="Arial" w:hAnsi="Arial" w:cs="Arial"/>
              </w:rPr>
            </w:pPr>
            <w:r w:rsidRPr="00E71B98">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E71B98" w:rsidRDefault="00386FD3" w:rsidP="00386FD3">
            <w:pPr>
              <w:jc w:val="both"/>
              <w:rPr>
                <w:rFonts w:ascii="Arial" w:eastAsia="Times New Roman" w:hAnsi="Arial" w:cs="Arial"/>
                <w:color w:val="000000"/>
                <w:sz w:val="22"/>
                <w:szCs w:val="22"/>
                <w:lang w:eastAsia="en-US" w:bidi="ar-SA"/>
              </w:rPr>
            </w:pPr>
            <w:r w:rsidRPr="00E71B98">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E71B98" w:rsidRDefault="00403E1D" w:rsidP="00403E1D">
            <w:pPr>
              <w:rPr>
                <w:rFonts w:ascii="Arial" w:hAnsi="Arial" w:cs="Arial"/>
              </w:rPr>
            </w:pPr>
            <w:r w:rsidRPr="00E71B98">
              <w:rPr>
                <w:rFonts w:ascii="Arial" w:hAnsi="Arial" w:cs="Arial"/>
              </w:rPr>
              <w:t>Supported Protocol</w:t>
            </w:r>
          </w:p>
          <w:p w14:paraId="7CE6DDFE" w14:textId="77777777" w:rsidR="0035366C" w:rsidRPr="00E71B98" w:rsidRDefault="0035366C" w:rsidP="0035366C">
            <w:pPr>
              <w:pStyle w:val="ListParagraph"/>
              <w:numPr>
                <w:ilvl w:val="0"/>
                <w:numId w:val="41"/>
              </w:numPr>
              <w:rPr>
                <w:rFonts w:ascii="Arial" w:hAnsi="Arial" w:cs="Arial"/>
                <w:lang w:eastAsia="ko-KR"/>
              </w:rPr>
            </w:pPr>
            <w:r w:rsidRPr="00E71B98">
              <w:rPr>
                <w:rFonts w:ascii="Arial" w:hAnsi="Arial" w:cs="Arial"/>
                <w:lang w:eastAsia="ko-KR"/>
              </w:rPr>
              <w:t>IPv</w:t>
            </w:r>
            <w:r w:rsidR="005B2AA1" w:rsidRPr="00E71B98">
              <w:rPr>
                <w:rFonts w:ascii="Arial" w:hAnsi="Arial" w:cs="Arial"/>
                <w:lang w:eastAsia="ko-KR"/>
              </w:rPr>
              <w:t>6</w:t>
            </w:r>
          </w:p>
          <w:p w14:paraId="434271B2" w14:textId="77777777" w:rsidR="00386FD3" w:rsidRPr="00E71B98" w:rsidRDefault="00386FD3" w:rsidP="00386FD3">
            <w:pPr>
              <w:rPr>
                <w:rFonts w:ascii="Arial" w:hAnsi="Arial" w:cs="Arial"/>
                <w:lang w:eastAsia="ko-KR"/>
              </w:rPr>
            </w:pPr>
          </w:p>
          <w:p w14:paraId="0DEFF220" w14:textId="77777777" w:rsidR="00386FD3" w:rsidRPr="00E71B98" w:rsidRDefault="00386FD3" w:rsidP="00386FD3">
            <w:pPr>
              <w:rPr>
                <w:rFonts w:ascii="Arial" w:hAnsi="Arial" w:cs="Arial"/>
                <w:lang w:eastAsia="ko-KR"/>
              </w:rPr>
            </w:pPr>
          </w:p>
          <w:p w14:paraId="41F49232" w14:textId="77777777" w:rsidR="00E5435D" w:rsidRPr="00E71B98" w:rsidRDefault="00E5435D" w:rsidP="00386FD3">
            <w:pPr>
              <w:rPr>
                <w:rFonts w:ascii="Arial" w:hAnsi="Arial" w:cs="Arial"/>
                <w:lang w:eastAsia="ko-KR"/>
              </w:rPr>
            </w:pPr>
          </w:p>
          <w:p w14:paraId="7D2E8A2D" w14:textId="0D3ACEE8" w:rsidR="005B2AA1" w:rsidRPr="00E71B98" w:rsidRDefault="005B2AA1" w:rsidP="0035366C">
            <w:pPr>
              <w:pStyle w:val="ListParagraph"/>
              <w:numPr>
                <w:ilvl w:val="0"/>
                <w:numId w:val="41"/>
              </w:numPr>
              <w:rPr>
                <w:rFonts w:ascii="Arial" w:hAnsi="Arial" w:cs="Arial"/>
                <w:lang w:eastAsia="ko-KR"/>
              </w:rPr>
            </w:pPr>
            <w:r w:rsidRPr="00E71B98">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E71B98" w:rsidRDefault="00E5435D" w:rsidP="00A0046F">
            <w:pPr>
              <w:rPr>
                <w:rFonts w:ascii="Arial" w:hAnsi="Arial" w:cs="Arial"/>
                <w:color w:val="000000"/>
              </w:rPr>
            </w:pPr>
          </w:p>
          <w:p w14:paraId="7D77D0F6" w14:textId="1F180813" w:rsidR="00403E1D" w:rsidRPr="00E71B98" w:rsidRDefault="00386FD3" w:rsidP="00A0046F">
            <w:pPr>
              <w:rPr>
                <w:rFonts w:ascii="Arial" w:eastAsia="Times New Roman" w:hAnsi="Arial" w:cs="Arial"/>
                <w:color w:val="000000"/>
                <w:lang w:eastAsia="en-US" w:bidi="ar-SA"/>
              </w:rPr>
            </w:pPr>
            <w:r w:rsidRPr="00E71B98">
              <w:rPr>
                <w:rFonts w:ascii="Arial" w:hAnsi="Arial" w:cs="Arial"/>
                <w:color w:val="000000"/>
              </w:rPr>
              <w:t>IPv6 : TCP/IP, UDP/IP, HTTP, HTTPS, SSL/TLS, SMTP, DNS, NTP, SNMPv1/v2/v3, DHCPv6,RTP, MLD, ICMP, ARP, IEEE 802.1X,DiffServ, FTP, SFTP, MQTT, LLDP</w:t>
            </w:r>
            <w:r w:rsidRPr="00E71B98">
              <w:rPr>
                <w:rFonts w:ascii="Arial" w:hAnsi="Arial" w:cs="Arial"/>
                <w:color w:val="000000"/>
              </w:rPr>
              <w:br/>
            </w:r>
            <w:r w:rsidRPr="00E71B98">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E71B98" w:rsidRDefault="008B4D63" w:rsidP="00403E1D">
            <w:pPr>
              <w:rPr>
                <w:rFonts w:ascii="Arial" w:hAnsi="Arial" w:cs="Arial"/>
              </w:rPr>
            </w:pPr>
            <w:r w:rsidRPr="00E71B98">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E71B98" w:rsidRDefault="00C40E70" w:rsidP="00C40E70">
            <w:pPr>
              <w:rPr>
                <w:rFonts w:ascii="Arial" w:eastAsia="Times New Roman" w:hAnsi="Arial" w:cs="Arial"/>
                <w:color w:val="000000"/>
                <w:lang w:eastAsia="en-US" w:bidi="ar-SA"/>
              </w:rPr>
            </w:pPr>
            <w:r w:rsidRPr="00E71B98">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E71B98" w:rsidRDefault="00B964AB" w:rsidP="00403E1D">
            <w:pPr>
              <w:rPr>
                <w:rFonts w:ascii="Arial" w:hAnsi="Arial" w:cs="Arial"/>
              </w:rPr>
            </w:pPr>
            <w:r w:rsidRPr="00E71B98">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E71B98" w:rsidRDefault="00D15426" w:rsidP="00C40E70">
            <w:pPr>
              <w:rPr>
                <w:rFonts w:ascii="Arial" w:eastAsia="Times New Roman" w:hAnsi="Arial" w:cs="Arial"/>
                <w:color w:val="000000"/>
                <w:lang w:eastAsia="en-US" w:bidi="ar-SA"/>
              </w:rPr>
            </w:pPr>
            <w:r w:rsidRPr="00E71B98">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E71B98" w:rsidRDefault="00403E1D" w:rsidP="00403E1D">
            <w:pPr>
              <w:rPr>
                <w:rFonts w:ascii="Arial" w:hAnsi="Arial" w:cs="Arial"/>
              </w:rPr>
            </w:pPr>
            <w:r w:rsidRPr="00E71B98">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E71B98" w:rsidRDefault="000D36D0" w:rsidP="000D36D0">
            <w:pPr>
              <w:rPr>
                <w:rFonts w:ascii="Arial" w:eastAsia="Times New Roman" w:hAnsi="Arial" w:cs="Arial"/>
                <w:color w:val="000000"/>
                <w:sz w:val="22"/>
                <w:szCs w:val="22"/>
                <w:lang w:eastAsia="en-US" w:bidi="ar-SA"/>
              </w:rPr>
            </w:pPr>
            <w:r w:rsidRPr="00E71B98">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E71B98" w:rsidRDefault="00CF236D" w:rsidP="00403E1D">
            <w:pPr>
              <w:rPr>
                <w:rFonts w:ascii="Arial" w:eastAsia="Times New Roman" w:hAnsi="Arial" w:cs="Arial"/>
                <w:color w:val="000000"/>
                <w:sz w:val="22"/>
                <w:szCs w:val="22"/>
                <w:lang w:eastAsia="en-US" w:bidi="ar-SA"/>
              </w:rPr>
            </w:pPr>
            <w:r w:rsidRPr="00E71B98">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E71B98" w:rsidRDefault="000D36D0" w:rsidP="000D36D0">
            <w:pPr>
              <w:jc w:val="both"/>
              <w:rPr>
                <w:rFonts w:ascii="Arial" w:eastAsia="Times New Roman" w:hAnsi="Arial" w:cs="Arial"/>
                <w:color w:val="000000"/>
                <w:lang w:eastAsia="en-US" w:bidi="ar-SA"/>
              </w:rPr>
            </w:pPr>
            <w:r w:rsidRPr="00E71B98">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0"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0F7A5DB" w:rsidR="00A1215A" w:rsidRPr="00BA6903" w:rsidRDefault="00BA6903" w:rsidP="00A81B63">
            <w:pPr>
              <w:rPr>
                <w:rFonts w:ascii="Arial" w:eastAsia="Times New Roman" w:hAnsi="Arial" w:cs="Arial"/>
                <w:color w:val="000000"/>
                <w:sz w:val="22"/>
                <w:szCs w:val="22"/>
                <w:lang w:eastAsia="en-US" w:bidi="ar-SA"/>
              </w:rPr>
            </w:pPr>
            <w:r w:rsidRPr="00BA6903">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B353293" w14:textId="6C40F36B" w:rsidR="00D213F3" w:rsidRPr="00E71B98" w:rsidRDefault="004E07F0" w:rsidP="004E07F0">
      <w:pPr>
        <w:spacing w:after="160" w:line="259" w:lineRule="auto"/>
        <w:rPr>
          <w:rFonts w:ascii="Arial" w:hAnsi="Arial" w:cs="Arial"/>
        </w:rPr>
      </w:pPr>
      <w:r>
        <w:rPr>
          <w:rFonts w:ascii="Arial" w:hAnsi="Arial" w:cs="Arial"/>
        </w:rPr>
        <w:br w:type="page"/>
      </w: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E71B98" w:rsidRDefault="009166BD" w:rsidP="008F083D">
            <w:pPr>
              <w:jc w:val="both"/>
              <w:rPr>
                <w:rFonts w:ascii="Arial" w:eastAsia="Times New Roman" w:hAnsi="Arial" w:cs="Arial"/>
                <w:color w:val="000000"/>
                <w:lang w:eastAsia="en-US" w:bidi="ar-SA"/>
              </w:rPr>
            </w:pPr>
            <w:r w:rsidRPr="00E71B98">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106D2969" w14:textId="77777777" w:rsidR="00FF630C" w:rsidRDefault="00AA5FBB" w:rsidP="00011EE3">
            <w:pPr>
              <w:rPr>
                <w:rFonts w:ascii="Arial" w:hAnsi="Arial" w:cs="Arial"/>
                <w:color w:val="000000"/>
              </w:rPr>
            </w:pPr>
            <w:r w:rsidRPr="00B456C1">
              <w:rPr>
                <w:rFonts w:ascii="Arial" w:hAnsi="Arial" w:cs="Arial"/>
                <w:color w:val="000000"/>
              </w:rPr>
              <w:t>ø3.5 mm stereo mini jack</w:t>
            </w:r>
            <w:r w:rsidRPr="00B456C1">
              <w:rPr>
                <w:rFonts w:ascii="Arial" w:hAnsi="Arial" w:cs="Arial"/>
                <w:color w:val="000000"/>
              </w:rPr>
              <w:br/>
              <w:t>For microphone input: Recommended applicable microphone: Plug-in power type</w:t>
            </w:r>
            <w:r w:rsidRPr="00B456C1">
              <w:rPr>
                <w:rFonts w:ascii="Arial" w:hAnsi="Arial" w:cs="Arial"/>
                <w:color w:val="000000"/>
              </w:rPr>
              <w:br/>
            </w:r>
            <w:r w:rsidRPr="00B456C1">
              <w:rPr>
                <w:rFonts w:ascii="Arial" w:hAnsi="Arial" w:cs="Arial"/>
                <w:color w:val="000000"/>
              </w:rPr>
              <w:br/>
              <w:t>(Sensitivity of microphone: -48 dB±3 dB (0 dB=1 V/Pa, 1 kHz))</w:t>
            </w:r>
            <w:r w:rsidRPr="00B456C1">
              <w:rPr>
                <w:rFonts w:ascii="Arial" w:hAnsi="Arial" w:cs="Arial"/>
                <w:color w:val="000000"/>
              </w:rPr>
              <w:br/>
            </w:r>
            <w:r w:rsidRPr="00B456C1">
              <w:rPr>
                <w:rFonts w:ascii="Arial" w:hAnsi="Arial" w:cs="Arial"/>
                <w:color w:val="000000"/>
              </w:rPr>
              <w:br/>
              <w:t>Input impedance: Approx. 2 kΩ (unbalanced)</w:t>
            </w:r>
            <w:r w:rsidRPr="00B456C1">
              <w:rPr>
                <w:rFonts w:ascii="Arial" w:hAnsi="Arial" w:cs="Arial"/>
                <w:color w:val="000000"/>
              </w:rPr>
              <w:br/>
            </w:r>
            <w:r w:rsidRPr="00B456C1">
              <w:rPr>
                <w:rFonts w:ascii="Arial" w:hAnsi="Arial" w:cs="Arial"/>
                <w:color w:val="000000"/>
              </w:rPr>
              <w:br/>
              <w:t xml:space="preserve">Supply voltage: 2.5 V ±0.5 V </w:t>
            </w:r>
          </w:p>
          <w:p w14:paraId="0A34FD9F" w14:textId="4F01BAEE" w:rsidR="00011EE3" w:rsidRPr="00B456C1" w:rsidRDefault="00AA5FBB" w:rsidP="00011EE3">
            <w:pPr>
              <w:rPr>
                <w:rFonts w:ascii="Arial" w:eastAsia="Times New Roman" w:hAnsi="Arial" w:cs="Arial"/>
                <w:color w:val="000000"/>
                <w:sz w:val="22"/>
                <w:szCs w:val="22"/>
                <w:lang w:eastAsia="en-US" w:bidi="ar-SA"/>
              </w:rPr>
            </w:pPr>
            <w:r w:rsidRPr="00B456C1">
              <w:rPr>
                <w:rFonts w:ascii="Arial" w:hAnsi="Arial" w:cs="Arial"/>
                <w:color w:val="000000"/>
              </w:rPr>
              <w:t xml:space="preserve">For line </w:t>
            </w:r>
            <w:r w:rsidR="00E6142C" w:rsidRPr="00B456C1">
              <w:rPr>
                <w:rFonts w:ascii="Arial" w:hAnsi="Arial" w:cs="Arial"/>
                <w:color w:val="000000"/>
              </w:rPr>
              <w:t>input:</w:t>
            </w:r>
            <w:r w:rsidRPr="00B456C1">
              <w:rPr>
                <w:rFonts w:ascii="Arial" w:hAnsi="Arial" w:cs="Arial"/>
                <w:color w:val="000000"/>
              </w:rPr>
              <w:t xml:space="preserve">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E71B98" w:rsidRDefault="00DB4A99" w:rsidP="008F083D">
            <w:pPr>
              <w:rPr>
                <w:rFonts w:ascii="Arial" w:eastAsia="Times New Roman" w:hAnsi="Arial" w:cs="Arial"/>
                <w:color w:val="000000"/>
                <w:lang w:eastAsia="en-US" w:bidi="ar-SA"/>
              </w:rPr>
            </w:pPr>
            <w:r w:rsidRPr="00E71B98">
              <w:rPr>
                <w:rFonts w:ascii="Arial" w:hAnsi="Arial" w:cs="Arial"/>
                <w:color w:val="000000"/>
              </w:rPr>
              <w:t>ø3.5 mm stereo mini jack (monaural output)</w:t>
            </w:r>
            <w:r w:rsidRPr="00E71B98">
              <w:rPr>
                <w:rFonts w:ascii="Arial" w:hAnsi="Arial" w:cs="Arial"/>
                <w:color w:val="000000"/>
              </w:rPr>
              <w:br/>
            </w:r>
            <w:r w:rsidR="008A20C7" w:rsidRPr="00E71B98">
              <w:rPr>
                <w:rFonts w:ascii="Arial" w:hAnsi="Arial" w:cs="Arial"/>
                <w:color w:val="000000"/>
              </w:rPr>
              <w:t xml:space="preserve">Output impedance: Approx. 600 Ω (unbalanced), Output level: </w:t>
            </w:r>
            <w:r w:rsidR="00E6142C" w:rsidRPr="00E6142C">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E71B98" w:rsidRDefault="00AB4A7D" w:rsidP="00AB4A7D">
            <w:pPr>
              <w:rPr>
                <w:rFonts w:ascii="Arial" w:hAnsi="Arial" w:cs="Arial"/>
                <w:color w:val="000000"/>
              </w:rPr>
            </w:pPr>
            <w:r w:rsidRPr="00E71B98">
              <w:rPr>
                <w:rFonts w:ascii="Arial" w:hAnsi="Arial" w:cs="Arial"/>
                <w:color w:val="000000"/>
              </w:rPr>
              <w:t>ALARM IN 1 (Alarm input 1/ Black &amp; white input/ Auto time adjustment input) (x1)</w:t>
            </w:r>
            <w:r w:rsidRPr="00E71B98">
              <w:rPr>
                <w:rFonts w:ascii="Arial" w:hAnsi="Arial" w:cs="Arial"/>
                <w:color w:val="000000"/>
              </w:rPr>
              <w:br/>
              <w:t>ALARM IN 2 (Alarm input 2/ ALARM OUT) (x1)</w:t>
            </w:r>
          </w:p>
          <w:p w14:paraId="193325F9" w14:textId="237A54A4" w:rsidR="00810400" w:rsidRPr="00E71B98" w:rsidRDefault="00AB4A7D" w:rsidP="008F083D">
            <w:pPr>
              <w:rPr>
                <w:rFonts w:ascii="Arial" w:eastAsia="Times New Roman" w:hAnsi="Arial" w:cs="Arial"/>
                <w:color w:val="000000"/>
                <w:lang w:eastAsia="en-US" w:bidi="ar-SA"/>
              </w:rPr>
            </w:pPr>
            <w:r w:rsidRPr="00E71B98">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E71B98" w:rsidRDefault="0020599E" w:rsidP="00DB2492">
            <w:pPr>
              <w:rPr>
                <w:rFonts w:ascii="Arial" w:hAnsi="Arial" w:cs="Arial"/>
                <w:color w:val="000000"/>
                <w:sz w:val="22"/>
                <w:szCs w:val="22"/>
              </w:rPr>
            </w:pPr>
          </w:p>
          <w:p w14:paraId="4E606931" w14:textId="77777777" w:rsidR="0020599E" w:rsidRPr="00E71B98" w:rsidRDefault="0020599E" w:rsidP="00DB2492">
            <w:pPr>
              <w:rPr>
                <w:rFonts w:ascii="Arial" w:hAnsi="Arial" w:cs="Arial"/>
                <w:color w:val="000000"/>
                <w:sz w:val="22"/>
                <w:szCs w:val="22"/>
              </w:rPr>
            </w:pPr>
          </w:p>
          <w:p w14:paraId="0EC3D575" w14:textId="16692445" w:rsidR="0020599E" w:rsidRPr="00E71B98" w:rsidRDefault="006D09FE" w:rsidP="00DB2492">
            <w:pPr>
              <w:rPr>
                <w:rFonts w:ascii="Arial" w:hAnsi="Arial" w:cs="Arial"/>
                <w:color w:val="000000"/>
              </w:rPr>
            </w:pPr>
            <w:r w:rsidRPr="00E71B98">
              <w:rPr>
                <w:rFonts w:ascii="Arial" w:hAnsi="Arial" w:cs="Arial"/>
                <w:color w:val="000000"/>
              </w:rPr>
              <w:t>Manual REC / Alarm REC (Pre/Post) / Schedule REC / Backup upon network failure</w:t>
            </w:r>
          </w:p>
          <w:p w14:paraId="765EFB27" w14:textId="77777777" w:rsidR="0020599E" w:rsidRPr="00E71B98" w:rsidRDefault="0020599E" w:rsidP="00DB2492">
            <w:pPr>
              <w:rPr>
                <w:rFonts w:ascii="Arial" w:hAnsi="Arial" w:cs="Arial"/>
                <w:color w:val="000000"/>
              </w:rPr>
            </w:pPr>
          </w:p>
          <w:p w14:paraId="5AF5EBA0" w14:textId="60270407" w:rsidR="00DB2492" w:rsidRPr="00E71B98" w:rsidRDefault="006D09FE" w:rsidP="00DB2492">
            <w:pPr>
              <w:rPr>
                <w:rFonts w:ascii="Arial" w:hAnsi="Arial" w:cs="Arial"/>
                <w:color w:val="000000"/>
              </w:rPr>
            </w:pPr>
            <w:r w:rsidRPr="00E71B98">
              <w:rPr>
                <w:rFonts w:ascii="Arial" w:hAnsi="Arial" w:cs="Arial"/>
                <w:color w:val="000000"/>
              </w:rPr>
              <w:t xml:space="preserve">Manual REC / Alarm REC (Pre/Post) / Backup upon network failure </w:t>
            </w:r>
          </w:p>
          <w:p w14:paraId="484F6E5C" w14:textId="77777777" w:rsidR="0020599E" w:rsidRPr="00E71B98" w:rsidRDefault="0020599E" w:rsidP="00DB2492">
            <w:pPr>
              <w:rPr>
                <w:rFonts w:ascii="Arial" w:hAnsi="Arial" w:cs="Arial"/>
                <w:color w:val="000000"/>
              </w:rPr>
            </w:pPr>
          </w:p>
          <w:p w14:paraId="076C6E86" w14:textId="12BD177C" w:rsidR="00DE37E1" w:rsidRPr="00E71B98" w:rsidRDefault="006D09FE" w:rsidP="00DB2492">
            <w:pPr>
              <w:rPr>
                <w:rFonts w:ascii="Arial" w:eastAsia="Times New Roman" w:hAnsi="Arial" w:cs="Arial"/>
                <w:color w:val="000000"/>
                <w:sz w:val="22"/>
                <w:szCs w:val="22"/>
                <w:lang w:eastAsia="en-US" w:bidi="ar-SA"/>
              </w:rPr>
            </w:pPr>
            <w:r w:rsidRPr="00E71B98">
              <w:rPr>
                <w:rFonts w:ascii="Arial" w:hAnsi="Arial" w:cs="Arial"/>
                <w:color w:val="000000"/>
              </w:rPr>
              <w:t>microSDXC memory card: 64 GB, 128 GB, 256 GB, 512 GB</w:t>
            </w:r>
            <w:r w:rsidRPr="00E71B98">
              <w:rPr>
                <w:rFonts w:ascii="Arial" w:hAnsi="Arial" w:cs="Arial"/>
                <w:color w:val="000000"/>
              </w:rPr>
              <w:br/>
              <w:t xml:space="preserve">microSDHC memory card: 4 GB, 8 GB, 16 GB, 32 </w:t>
            </w:r>
            <w:r w:rsidR="00DB2492" w:rsidRPr="00E71B98">
              <w:rPr>
                <w:rFonts w:ascii="Arial" w:hAnsi="Arial" w:cs="Arial"/>
                <w:color w:val="000000"/>
              </w:rPr>
              <w:t>GB,</w:t>
            </w:r>
            <w:r w:rsidRPr="00E71B98">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396E14A0" w:rsidR="0071408B" w:rsidRPr="00E71B98" w:rsidRDefault="0071408B" w:rsidP="00A024EC">
            <w:pPr>
              <w:rPr>
                <w:rFonts w:ascii="Arial" w:hAnsi="Arial" w:cs="Arial"/>
                <w:color w:val="000000"/>
              </w:rPr>
            </w:pPr>
            <w:r w:rsidRPr="00E71B98">
              <w:rPr>
                <w:rFonts w:ascii="Arial" w:hAnsi="Arial" w:cs="Arial"/>
                <w:color w:val="000000"/>
              </w:rPr>
              <w:t>Clear</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5F66EA8A" w:rsidR="00A024EC" w:rsidRPr="00E71B98" w:rsidRDefault="0072373B" w:rsidP="005C570C">
            <w:pPr>
              <w:rPr>
                <w:rFonts w:ascii="Arial" w:hAnsi="Arial" w:cs="Arial"/>
                <w:color w:val="000000"/>
              </w:rPr>
            </w:pPr>
            <w:r>
              <w:rPr>
                <w:rFonts w:ascii="Arial" w:hAnsi="Arial" w:cs="Arial"/>
                <w:color w:val="000000"/>
              </w:rPr>
              <w:t>Black</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3E6ADD"/>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5"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0"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5"/>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7"/>
  </w:num>
  <w:num w:numId="21" w16cid:durableId="1102413422">
    <w:abstractNumId w:val="21"/>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6"/>
  </w:num>
  <w:num w:numId="31" w16cid:durableId="1953827513">
    <w:abstractNumId w:val="22"/>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8"/>
  </w:num>
  <w:num w:numId="42" w16cid:durableId="1090544045">
    <w:abstractNumId w:val="19"/>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20"/>
  </w:num>
  <w:num w:numId="49" w16cid:durableId="193617071">
    <w:abstractNumId w:val="14"/>
  </w:num>
  <w:num w:numId="50" w16cid:durableId="2060784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4748"/>
    <w:rsid w:val="000620EF"/>
    <w:rsid w:val="00070B0A"/>
    <w:rsid w:val="00083C60"/>
    <w:rsid w:val="00085F64"/>
    <w:rsid w:val="0009064E"/>
    <w:rsid w:val="0009663B"/>
    <w:rsid w:val="000A0057"/>
    <w:rsid w:val="000A39C1"/>
    <w:rsid w:val="000A6671"/>
    <w:rsid w:val="000A7EEC"/>
    <w:rsid w:val="000B24F8"/>
    <w:rsid w:val="000B5A64"/>
    <w:rsid w:val="000C68D3"/>
    <w:rsid w:val="000D36D0"/>
    <w:rsid w:val="000D4618"/>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10B"/>
    <w:rsid w:val="001D6707"/>
    <w:rsid w:val="001E18F8"/>
    <w:rsid w:val="001E3EA5"/>
    <w:rsid w:val="001E74C1"/>
    <w:rsid w:val="001F10C8"/>
    <w:rsid w:val="001F7808"/>
    <w:rsid w:val="0020283F"/>
    <w:rsid w:val="00204B32"/>
    <w:rsid w:val="0020599E"/>
    <w:rsid w:val="0022513B"/>
    <w:rsid w:val="00232A03"/>
    <w:rsid w:val="00232CC7"/>
    <w:rsid w:val="002366A0"/>
    <w:rsid w:val="00237EFC"/>
    <w:rsid w:val="00243DA0"/>
    <w:rsid w:val="002661B7"/>
    <w:rsid w:val="00267754"/>
    <w:rsid w:val="0027013B"/>
    <w:rsid w:val="002725BA"/>
    <w:rsid w:val="00275179"/>
    <w:rsid w:val="00283614"/>
    <w:rsid w:val="00283679"/>
    <w:rsid w:val="00292613"/>
    <w:rsid w:val="002A03F2"/>
    <w:rsid w:val="002A6DCD"/>
    <w:rsid w:val="002B647A"/>
    <w:rsid w:val="002F6F46"/>
    <w:rsid w:val="002F77A8"/>
    <w:rsid w:val="002F7CC0"/>
    <w:rsid w:val="00305753"/>
    <w:rsid w:val="00306F6C"/>
    <w:rsid w:val="003106FE"/>
    <w:rsid w:val="00311C9E"/>
    <w:rsid w:val="0032344E"/>
    <w:rsid w:val="00332349"/>
    <w:rsid w:val="003353DC"/>
    <w:rsid w:val="003373AD"/>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078A"/>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07F0"/>
    <w:rsid w:val="004E27B8"/>
    <w:rsid w:val="004E35B6"/>
    <w:rsid w:val="004E37AF"/>
    <w:rsid w:val="004F055C"/>
    <w:rsid w:val="004F08CA"/>
    <w:rsid w:val="004F357B"/>
    <w:rsid w:val="00500ACB"/>
    <w:rsid w:val="005077BB"/>
    <w:rsid w:val="00512261"/>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D7CBA"/>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4795D"/>
    <w:rsid w:val="00650778"/>
    <w:rsid w:val="00655551"/>
    <w:rsid w:val="00663666"/>
    <w:rsid w:val="00664D13"/>
    <w:rsid w:val="00670594"/>
    <w:rsid w:val="00672D27"/>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373B"/>
    <w:rsid w:val="00724257"/>
    <w:rsid w:val="00730D84"/>
    <w:rsid w:val="007351FF"/>
    <w:rsid w:val="0073669F"/>
    <w:rsid w:val="00747D88"/>
    <w:rsid w:val="00755812"/>
    <w:rsid w:val="00766689"/>
    <w:rsid w:val="00767034"/>
    <w:rsid w:val="00776AD7"/>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57D7"/>
    <w:rsid w:val="00845AFD"/>
    <w:rsid w:val="008600F3"/>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465B"/>
    <w:rsid w:val="00A2500F"/>
    <w:rsid w:val="00A275A5"/>
    <w:rsid w:val="00A31406"/>
    <w:rsid w:val="00A332B4"/>
    <w:rsid w:val="00A52268"/>
    <w:rsid w:val="00A6214C"/>
    <w:rsid w:val="00A6316F"/>
    <w:rsid w:val="00A67EF5"/>
    <w:rsid w:val="00A7084A"/>
    <w:rsid w:val="00A77DCC"/>
    <w:rsid w:val="00A77F71"/>
    <w:rsid w:val="00A81B63"/>
    <w:rsid w:val="00A85AE9"/>
    <w:rsid w:val="00A91CCD"/>
    <w:rsid w:val="00AA175F"/>
    <w:rsid w:val="00AA1C41"/>
    <w:rsid w:val="00AA544E"/>
    <w:rsid w:val="00AA5FBB"/>
    <w:rsid w:val="00AB3F66"/>
    <w:rsid w:val="00AB4A7D"/>
    <w:rsid w:val="00AC3C04"/>
    <w:rsid w:val="00AD010B"/>
    <w:rsid w:val="00AD1ADD"/>
    <w:rsid w:val="00AD2090"/>
    <w:rsid w:val="00AD3244"/>
    <w:rsid w:val="00AE14D6"/>
    <w:rsid w:val="00AF3122"/>
    <w:rsid w:val="00AF5915"/>
    <w:rsid w:val="00B17057"/>
    <w:rsid w:val="00B171F8"/>
    <w:rsid w:val="00B21A5A"/>
    <w:rsid w:val="00B227FB"/>
    <w:rsid w:val="00B25ED2"/>
    <w:rsid w:val="00B3275E"/>
    <w:rsid w:val="00B32936"/>
    <w:rsid w:val="00B456C1"/>
    <w:rsid w:val="00B56FDE"/>
    <w:rsid w:val="00B57550"/>
    <w:rsid w:val="00B6082C"/>
    <w:rsid w:val="00B635E4"/>
    <w:rsid w:val="00B73E02"/>
    <w:rsid w:val="00B76417"/>
    <w:rsid w:val="00B964AB"/>
    <w:rsid w:val="00B96785"/>
    <w:rsid w:val="00B977D0"/>
    <w:rsid w:val="00BA0C14"/>
    <w:rsid w:val="00BA1FD5"/>
    <w:rsid w:val="00BA6903"/>
    <w:rsid w:val="00BB0691"/>
    <w:rsid w:val="00BB3CAD"/>
    <w:rsid w:val="00BC0108"/>
    <w:rsid w:val="00BC06D1"/>
    <w:rsid w:val="00BC64E1"/>
    <w:rsid w:val="00BC6B55"/>
    <w:rsid w:val="00BD1E41"/>
    <w:rsid w:val="00BD3562"/>
    <w:rsid w:val="00BE5A26"/>
    <w:rsid w:val="00BF02E9"/>
    <w:rsid w:val="00BF52C1"/>
    <w:rsid w:val="00C01125"/>
    <w:rsid w:val="00C06CA0"/>
    <w:rsid w:val="00C07274"/>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A74DB"/>
    <w:rsid w:val="00CB1511"/>
    <w:rsid w:val="00CB2236"/>
    <w:rsid w:val="00CB3CAB"/>
    <w:rsid w:val="00CC1141"/>
    <w:rsid w:val="00CC48D5"/>
    <w:rsid w:val="00CE206D"/>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76100"/>
    <w:rsid w:val="00D820E8"/>
    <w:rsid w:val="00D82824"/>
    <w:rsid w:val="00D82EBB"/>
    <w:rsid w:val="00D83A67"/>
    <w:rsid w:val="00D953AF"/>
    <w:rsid w:val="00DA1868"/>
    <w:rsid w:val="00DA3012"/>
    <w:rsid w:val="00DA4A33"/>
    <w:rsid w:val="00DA6ED5"/>
    <w:rsid w:val="00DB1FC3"/>
    <w:rsid w:val="00DB2492"/>
    <w:rsid w:val="00DB2567"/>
    <w:rsid w:val="00DB4A99"/>
    <w:rsid w:val="00DD21F3"/>
    <w:rsid w:val="00DD2C56"/>
    <w:rsid w:val="00DD3042"/>
    <w:rsid w:val="00DE37E1"/>
    <w:rsid w:val="00DE3B59"/>
    <w:rsid w:val="00DF0722"/>
    <w:rsid w:val="00DF59B8"/>
    <w:rsid w:val="00DF7159"/>
    <w:rsid w:val="00DF794A"/>
    <w:rsid w:val="00E049F7"/>
    <w:rsid w:val="00E076BE"/>
    <w:rsid w:val="00E12D8F"/>
    <w:rsid w:val="00E14079"/>
    <w:rsid w:val="00E45934"/>
    <w:rsid w:val="00E5435D"/>
    <w:rsid w:val="00E6142C"/>
    <w:rsid w:val="00E66B62"/>
    <w:rsid w:val="00E71B98"/>
    <w:rsid w:val="00E74289"/>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24B7A"/>
    <w:rsid w:val="00F32E16"/>
    <w:rsid w:val="00F402E8"/>
    <w:rsid w:val="00F71D56"/>
    <w:rsid w:val="00F7317D"/>
    <w:rsid w:val="00F7350D"/>
    <w:rsid w:val="00F851F8"/>
    <w:rsid w:val="00F96DE7"/>
    <w:rsid w:val="00FA1A62"/>
    <w:rsid w:val="00FA1DC0"/>
    <w:rsid w:val="00FA26F8"/>
    <w:rsid w:val="00FA3FD4"/>
    <w:rsid w:val="00FA5B0D"/>
    <w:rsid w:val="00FA64DF"/>
    <w:rsid w:val="00FA7827"/>
    <w:rsid w:val="00FB2B08"/>
    <w:rsid w:val="00FB2B64"/>
    <w:rsid w:val="00FB51A0"/>
    <w:rsid w:val="00FB719D"/>
    <w:rsid w:val="00FD03B1"/>
    <w:rsid w:val="00FD1C27"/>
    <w:rsid w:val="00FD532B"/>
    <w:rsid w:val="00FE35C2"/>
    <w:rsid w:val="00FF0E77"/>
    <w:rsid w:val="00FF4740"/>
    <w:rsid w:val="00FF48DB"/>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73175190">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216944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59245509">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015991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2820700">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C2E2C1B9-EFBC-4582-9B74-98EC401783A3}"/>
</file>

<file path=customXml/itemProps3.xml><?xml version="1.0" encoding="utf-8"?>
<ds:datastoreItem xmlns:ds="http://schemas.openxmlformats.org/officeDocument/2006/customXml" ds:itemID="{F7F311EE-579F-461A-8554-E60AE15985E9}"/>
</file>

<file path=customXml/itemProps4.xml><?xml version="1.0" encoding="utf-8"?>
<ds:datastoreItem xmlns:ds="http://schemas.openxmlformats.org/officeDocument/2006/customXml" ds:itemID="{86DE3203-33FF-40FF-AB05-D06BD568CD46}"/>
</file>

<file path=docProps/app.xml><?xml version="1.0" encoding="utf-8"?>
<Properties xmlns="http://schemas.openxmlformats.org/officeDocument/2006/extended-properties" xmlns:vt="http://schemas.openxmlformats.org/officeDocument/2006/docPropsVTypes">
  <Template>Normal</Template>
  <TotalTime>26</TotalTime>
  <Pages>8</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30</cp:revision>
  <dcterms:created xsi:type="dcterms:W3CDTF">2023-05-18T03:24:00Z</dcterms:created>
  <dcterms:modified xsi:type="dcterms:W3CDTF">2023-06-01T08:33:00Z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